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2288D" w14:textId="77777777" w:rsidR="004E4AD9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The Etherea MX: All in one, all you need.</w:t>
      </w:r>
    </w:p>
    <w:p w14:paraId="314A8A1B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13A10255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The Etherea MX is a universal IPL system, which can treat over 70 conditions.</w:t>
      </w:r>
    </w:p>
    <w:p w14:paraId="22E32629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7F3BBDF8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The Etherea MX includes the IPL-Sq handpice which can treat.</w:t>
      </w:r>
    </w:p>
    <w:p w14:paraId="31F3D372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72039C18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Acne Vulgaris</w:t>
      </w:r>
    </w:p>
    <w:p w14:paraId="0F884333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Scars (General)+ Erythema reduction in post surgical scars</w:t>
      </w:r>
    </w:p>
    <w:p w14:paraId="7986C661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Leukoderma</w:t>
      </w:r>
    </w:p>
    <w:p w14:paraId="427562B0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Vitiligo</w:t>
      </w:r>
    </w:p>
    <w:p w14:paraId="2C57BFB3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 xml:space="preserve">+ Psoriasis treatment </w:t>
      </w:r>
    </w:p>
    <w:p w14:paraId="3D61EDA0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Pigmentary lesions</w:t>
      </w:r>
    </w:p>
    <w:p w14:paraId="70E5E46B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Ephelides (freckles)</w:t>
      </w:r>
    </w:p>
    <w:p w14:paraId="3E78E025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Senile and solar lentigines+ Café-au-lait spots</w:t>
      </w:r>
    </w:p>
    <w:p w14:paraId="3E3BCE46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Hyper pigmentation</w:t>
      </w:r>
    </w:p>
    <w:p w14:paraId="17651D50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Spider angiomas</w:t>
      </w:r>
    </w:p>
    <w:p w14:paraId="1D223D49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Cavernous hemangioma+ Cherry hemangioma</w:t>
      </w:r>
    </w:p>
    <w:p w14:paraId="4595EE57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Facial telegiectasias</w:t>
      </w:r>
    </w:p>
    <w:p w14:paraId="23E54AC3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Nevus in general</w:t>
      </w:r>
    </w:p>
    <w:p w14:paraId="2E71D56F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Nevus spilus</w:t>
      </w:r>
    </w:p>
    <w:p w14:paraId="6015DECF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Poikiloderma</w:t>
      </w:r>
    </w:p>
    <w:p w14:paraId="4211A316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Port-wine stains</w:t>
      </w:r>
    </w:p>
    <w:p w14:paraId="39AA4E72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 xml:space="preserve">+ Reticular veins </w:t>
      </w:r>
    </w:p>
    <w:p w14:paraId="559041E1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Rosacea</w:t>
      </w:r>
    </w:p>
    <w:p w14:paraId="1A3C461B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Spider hemangiomas</w:t>
      </w:r>
    </w:p>
    <w:p w14:paraId="155A4CD5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Skin rejuvenation</w:t>
      </w:r>
    </w:p>
    <w:p w14:paraId="444244BF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Marks</w:t>
      </w:r>
    </w:p>
    <w:p w14:paraId="3D542429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 xml:space="preserve">+ Epilation </w:t>
      </w:r>
    </w:p>
    <w:p w14:paraId="5FFC0B64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Pseudofolliculitis barbae+ Actinic cheilitis</w:t>
      </w:r>
    </w:p>
    <w:p w14:paraId="634DD4A4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Atopic dermatitis</w:t>
      </w:r>
    </w:p>
    <w:p w14:paraId="3BE38533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2279C567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3496CC06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The Etherea MX has 6 other handpiece options.</w:t>
      </w:r>
    </w:p>
    <w:p w14:paraId="181DC039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48640D78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The Athena – 2940nm handpiece, which can treat:</w:t>
      </w:r>
    </w:p>
    <w:p w14:paraId="4165885D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6F2D3478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Vulvovaginal Atrophy</w:t>
      </w:r>
    </w:p>
    <w:p w14:paraId="3442D3E2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Vaginal Dryness</w:t>
      </w:r>
    </w:p>
    <w:p w14:paraId="02C75B59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Urinary Incontinence</w:t>
      </w:r>
    </w:p>
    <w:p w14:paraId="35081B6E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Postmenopausal atrophic vaginitis+ Intimate rejuvenation in general+ Labial dyschromia</w:t>
      </w:r>
    </w:p>
    <w:p w14:paraId="13112A5A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14926B95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The GoSmooth – 1540nm handpiece, which can treat:</w:t>
      </w:r>
    </w:p>
    <w:p w14:paraId="5035DF09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3DBA470B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Scars in general + Atrophic scars</w:t>
      </w:r>
    </w:p>
    <w:p w14:paraId="2E44449E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 xml:space="preserve">+ Hyperpigmentation+ Skin tightening </w:t>
      </w:r>
    </w:p>
    <w:p w14:paraId="0C093027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 xml:space="preserve">+ Fine lines </w:t>
      </w:r>
    </w:p>
    <w:p w14:paraId="5788F7F9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Skin rejuvenation+ Perioral wrinkles+ White stretch marks</w:t>
      </w:r>
    </w:p>
    <w:p w14:paraId="3C9DE0F3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0FCBADC9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The LongPulse -1064nm handpiece, which can treat:</w:t>
      </w:r>
    </w:p>
    <w:p w14:paraId="13D6B3E4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2EBFEA53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Acne Vulgaris</w:t>
      </w:r>
    </w:p>
    <w:p w14:paraId="138D4A59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Erythema reduction in post surgical scars</w:t>
      </w:r>
    </w:p>
    <w:p w14:paraId="2E69E3CB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Angiomas</w:t>
      </w:r>
    </w:p>
    <w:p w14:paraId="2F54A3B6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Spider angiomas</w:t>
      </w:r>
    </w:p>
    <w:p w14:paraId="5D194319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Cavernous hemangioma</w:t>
      </w:r>
    </w:p>
    <w:p w14:paraId="2D3008F3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lastRenderedPageBreak/>
        <w:t>+ Cherry hemangioma</w:t>
      </w:r>
    </w:p>
    <w:p w14:paraId="26D41737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Facial telegiectasias</w:t>
      </w:r>
    </w:p>
    <w:p w14:paraId="318B50A7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Telangiectasias on the body and limbs+ Nevus spilus</w:t>
      </w:r>
    </w:p>
    <w:p w14:paraId="48A1EEEF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Poikiloderma</w:t>
      </w:r>
    </w:p>
    <w:p w14:paraId="07581F9E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Port-wine stains</w:t>
      </w:r>
    </w:p>
    <w:p w14:paraId="5AC1AD3D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Reticular veins</w:t>
      </w:r>
    </w:p>
    <w:p w14:paraId="531FE9E1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Rosacea</w:t>
      </w:r>
    </w:p>
    <w:p w14:paraId="0A5C4C16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Vascular lesions in general</w:t>
      </w:r>
    </w:p>
    <w:p w14:paraId="11DF9853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Venous lakes</w:t>
      </w:r>
    </w:p>
    <w:p w14:paraId="49E361B2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Venous lakes and malformations</w:t>
      </w:r>
    </w:p>
    <w:p w14:paraId="3327D6B0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Red stretch marks</w:t>
      </w:r>
    </w:p>
    <w:p w14:paraId="1A63DC6E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Epilation</w:t>
      </w:r>
    </w:p>
    <w:p w14:paraId="040C2E2C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Pseudofolliculitis barbae</w:t>
      </w:r>
    </w:p>
    <w:p w14:paraId="62540907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Warts</w:t>
      </w:r>
    </w:p>
    <w:p w14:paraId="4CEB307A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HPV lesions</w:t>
      </w:r>
    </w:p>
    <w:p w14:paraId="75AF977A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Laser toning</w:t>
      </w:r>
    </w:p>
    <w:p w14:paraId="6C531762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4AB4F260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 xml:space="preserve">The </w:t>
      </w:r>
      <w:proofErr w:type="spellStart"/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Acroma</w:t>
      </w:r>
      <w:proofErr w:type="spellEnd"/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 xml:space="preserve"> - 1064/532nm handpiece, which can treat:</w:t>
      </w:r>
    </w:p>
    <w:p w14:paraId="1AC33CBF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4EFE2621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Pigmentary lesions</w:t>
      </w:r>
    </w:p>
    <w:p w14:paraId="0709A96B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Ephelides (freckles)</w:t>
      </w:r>
    </w:p>
    <w:p w14:paraId="18B510CA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Senile and solar lentigines</w:t>
      </w:r>
    </w:p>
    <w:p w14:paraId="7551E195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Café-au-lait spots</w:t>
      </w:r>
    </w:p>
    <w:p w14:paraId="614806EA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Hyper pigmentation</w:t>
      </w:r>
    </w:p>
    <w:p w14:paraId="233E2D87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Melasma</w:t>
      </w:r>
    </w:p>
    <w:p w14:paraId="23656AD0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 xml:space="preserve">+ Removal of black tattoo pigment </w:t>
      </w:r>
    </w:p>
    <w:p w14:paraId="04BF6E14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Removal of red/orange tattoo pigment + Becker’s nevus</w:t>
      </w:r>
    </w:p>
    <w:p w14:paraId="3EEEB7CD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Nevus of Ota</w:t>
      </w:r>
    </w:p>
    <w:p w14:paraId="670E18B3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Nevus in general</w:t>
      </w:r>
    </w:p>
    <w:p w14:paraId="22D67414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Epilation</w:t>
      </w:r>
    </w:p>
    <w:p w14:paraId="182FF012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Keratoses</w:t>
      </w:r>
    </w:p>
    <w:p w14:paraId="02199CFD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Seborrheic keratosis</w:t>
      </w:r>
    </w:p>
    <w:p w14:paraId="2BA83D19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Laser toning</w:t>
      </w:r>
    </w:p>
    <w:p w14:paraId="703CC1D9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65E58389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 xml:space="preserve">The </w:t>
      </w:r>
      <w:proofErr w:type="spellStart"/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Dualmode</w:t>
      </w:r>
      <w:proofErr w:type="spellEnd"/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 xml:space="preserve"> – 2940nm handpiece which can treat:</w:t>
      </w:r>
    </w:p>
    <w:p w14:paraId="30F41994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1F861171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Scars in general</w:t>
      </w:r>
    </w:p>
    <w:p w14:paraId="7557EB3F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Hypertrophic scars</w:t>
      </w:r>
    </w:p>
    <w:p w14:paraId="48E8CFDD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Leukoderma</w:t>
      </w:r>
    </w:p>
    <w:p w14:paraId="267B346B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Pigmentary lesions</w:t>
      </w:r>
    </w:p>
    <w:p w14:paraId="5F96AC42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 xml:space="preserve">   in general </w:t>
      </w:r>
    </w:p>
    <w:p w14:paraId="325B5371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Ephelides</w:t>
      </w:r>
    </w:p>
    <w:p w14:paraId="749CEC5E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Senile and solar lentigines</w:t>
      </w:r>
    </w:p>
    <w:p w14:paraId="4324B594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Nevus in general</w:t>
      </w:r>
    </w:p>
    <w:p w14:paraId="7256CA1A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 xml:space="preserve">+ Fine wrinkles and expression marks+ Perioral wrinkles </w:t>
      </w:r>
    </w:p>
    <w:p w14:paraId="06943166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Periorbital wrinkles</w:t>
      </w:r>
    </w:p>
    <w:p w14:paraId="7E37C388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 xml:space="preserve">+ Fractional resurfacing </w:t>
      </w:r>
    </w:p>
    <w:p w14:paraId="3C55426D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White stretch marks</w:t>
      </w:r>
    </w:p>
    <w:p w14:paraId="2DE2198E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 xml:space="preserve">+ Excision of benign </w:t>
      </w:r>
      <w:proofErr w:type="spellStart"/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tumors</w:t>
      </w:r>
      <w:proofErr w:type="spellEnd"/>
    </w:p>
    <w:p w14:paraId="55FB1AC7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Excision of skin cysts</w:t>
      </w:r>
    </w:p>
    <w:p w14:paraId="1D3F14FE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Superficial skin lesions</w:t>
      </w:r>
    </w:p>
    <w:p w14:paraId="18151FCE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Keratoses</w:t>
      </w:r>
    </w:p>
    <w:p w14:paraId="7D71D8E8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Seborrheic dermatitis</w:t>
      </w:r>
    </w:p>
    <w:p w14:paraId="139B2988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Seborrheic keratosis</w:t>
      </w:r>
    </w:p>
    <w:p w14:paraId="4294F397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Acrochordons</w:t>
      </w:r>
    </w:p>
    <w:p w14:paraId="6751AFA2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Excision procedure by surgical ablation+ Warts</w:t>
      </w:r>
    </w:p>
    <w:p w14:paraId="43CBDA81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lastRenderedPageBreak/>
        <w:t>+ HPV lesions</w:t>
      </w:r>
    </w:p>
    <w:p w14:paraId="7E8A5BFA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Control of recurrent oral thrush</w:t>
      </w:r>
    </w:p>
    <w:p w14:paraId="1CF79336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60D74F2A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 xml:space="preserve">The </w:t>
      </w:r>
      <w:proofErr w:type="spellStart"/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Inlift</w:t>
      </w:r>
      <w:proofErr w:type="spellEnd"/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 xml:space="preserve"> – 2940nm handpiece which can treat:</w:t>
      </w:r>
    </w:p>
    <w:p w14:paraId="3F04E236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3967174C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Intraoral (snoring)</w:t>
      </w:r>
    </w:p>
    <w:p w14:paraId="42F584BE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5FF24776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proofErr w:type="spellStart"/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ProDeep</w:t>
      </w:r>
      <w:proofErr w:type="spellEnd"/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 xml:space="preserve"> - 1340nm</w:t>
      </w:r>
    </w:p>
    <w:p w14:paraId="6CAC5CEC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Scars in general+ Atrophic scars</w:t>
      </w:r>
    </w:p>
    <w:p w14:paraId="2B75A885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Erythema reduction in post surgical scars</w:t>
      </w:r>
    </w:p>
    <w:p w14:paraId="5BCEC79D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Melasma</w:t>
      </w:r>
    </w:p>
    <w:p w14:paraId="26CCAEF3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Erythematous rosacea</w:t>
      </w:r>
    </w:p>
    <w:p w14:paraId="15605CBF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Fine lines and expression marks+ Skin rejuvenation</w:t>
      </w:r>
    </w:p>
    <w:p w14:paraId="2CD2D544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Perioral wrinkles</w:t>
      </w:r>
    </w:p>
    <w:p w14:paraId="2F4C6F4A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Periorbital wrinkles</w:t>
      </w:r>
    </w:p>
    <w:p w14:paraId="22563EB4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Red stretch marks</w:t>
      </w:r>
    </w:p>
    <w:p w14:paraId="61B04A8B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White stretch marks</w:t>
      </w:r>
    </w:p>
    <w:p w14:paraId="43289774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Warts</w:t>
      </w:r>
    </w:p>
    <w:p w14:paraId="074718A2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Face/neck laxity</w:t>
      </w:r>
    </w:p>
    <w:p w14:paraId="4D88AA02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  <w:r w:rsidRPr="009810A6"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  <w:t>+ Skin tightening</w:t>
      </w:r>
    </w:p>
    <w:p w14:paraId="0EEF008C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01F4AAF8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224F90BC" w14:textId="77777777" w:rsidR="009810A6" w:rsidRPr="009810A6" w:rsidRDefault="009810A6" w:rsidP="009810A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61704F51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2C9FD129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0A27D99B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35D3BC44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16EA55F2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36EFE534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2C38CFE3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1A8C02B2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0850283B" w14:textId="77777777" w:rsidR="009810A6" w:rsidRPr="009810A6" w:rsidRDefault="009810A6" w:rsidP="00827F66">
      <w:pPr>
        <w:rPr>
          <w:rFonts w:ascii="Century Gothic" w:eastAsia="Times New Roman" w:hAnsi="Century Gothic" w:cs="Times New Roman"/>
          <w:bCs/>
          <w:color w:val="333333"/>
          <w:sz w:val="20"/>
          <w:szCs w:val="20"/>
          <w:shd w:val="clear" w:color="auto" w:fill="FFFFFF"/>
        </w:rPr>
      </w:pPr>
    </w:p>
    <w:p w14:paraId="06241071" w14:textId="77777777" w:rsidR="00827F66" w:rsidRPr="009810A6" w:rsidRDefault="00827F66">
      <w:pPr>
        <w:rPr>
          <w:rFonts w:ascii="Century Gothic" w:hAnsi="Century Gothic"/>
          <w:sz w:val="20"/>
          <w:szCs w:val="20"/>
        </w:rPr>
      </w:pPr>
    </w:p>
    <w:p w14:paraId="30976A96" w14:textId="77777777" w:rsidR="00827F66" w:rsidRPr="009810A6" w:rsidRDefault="00827F66">
      <w:pPr>
        <w:rPr>
          <w:rFonts w:ascii="Century Gothic" w:hAnsi="Century Gothic"/>
          <w:sz w:val="20"/>
          <w:szCs w:val="20"/>
        </w:rPr>
      </w:pPr>
    </w:p>
    <w:sectPr w:rsidR="00827F66" w:rsidRPr="009810A6" w:rsidSect="00D553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66"/>
    <w:rsid w:val="004E4AD9"/>
    <w:rsid w:val="00827F66"/>
    <w:rsid w:val="009810A6"/>
    <w:rsid w:val="00D553AF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C4B76"/>
  <w14:defaultImageDpi w14:val="300"/>
  <w15:docId w15:val="{4DF53E6E-E086-CA4D-8CDB-9C250A13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452</Words>
  <Characters>2577</Characters>
  <Application>Microsoft Office Word</Application>
  <DocSecurity>0</DocSecurity>
  <Lines>21</Lines>
  <Paragraphs>6</Paragraphs>
  <ScaleCrop>false</ScaleCrop>
  <Company>Cryomed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Unity Daniel</dc:creator>
  <cp:keywords/>
  <dc:description/>
  <cp:lastModifiedBy>Cryomed 4</cp:lastModifiedBy>
  <cp:revision>2</cp:revision>
  <dcterms:created xsi:type="dcterms:W3CDTF">2017-12-13T01:38:00Z</dcterms:created>
  <dcterms:modified xsi:type="dcterms:W3CDTF">2020-06-24T05:32:00Z</dcterms:modified>
</cp:coreProperties>
</file>