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3AF" w:rsidRPr="00987CFE" w:rsidRDefault="00987CFE" w:rsidP="00987CFE">
      <w:pPr>
        <w:jc w:val="center"/>
        <w:rPr>
          <w:rFonts w:asciiTheme="majorHAnsi" w:hAnsiTheme="majorHAnsi"/>
          <w:sz w:val="28"/>
          <w:szCs w:val="28"/>
          <w:u w:val="single"/>
        </w:rPr>
      </w:pPr>
      <w:r w:rsidRPr="00987CFE">
        <w:rPr>
          <w:rFonts w:asciiTheme="majorHAnsi" w:hAnsiTheme="majorHAnsi"/>
          <w:sz w:val="28"/>
          <w:szCs w:val="28"/>
          <w:u w:val="single"/>
        </w:rPr>
        <w:t>Website information for UF3</w:t>
      </w:r>
    </w:p>
    <w:p w:rsidR="00987CFE" w:rsidRPr="00987CFE" w:rsidRDefault="00987CFE">
      <w:pPr>
        <w:rPr>
          <w:rFonts w:asciiTheme="majorHAnsi" w:hAnsiTheme="majorHAnsi"/>
          <w:sz w:val="28"/>
          <w:szCs w:val="28"/>
        </w:rPr>
      </w:pPr>
    </w:p>
    <w:p w:rsidR="00987CFE" w:rsidRPr="00987CFE" w:rsidRDefault="00987CFE">
      <w:pPr>
        <w:rPr>
          <w:rFonts w:asciiTheme="majorHAnsi" w:hAnsiTheme="majorHAnsi"/>
          <w:sz w:val="28"/>
          <w:szCs w:val="28"/>
        </w:rPr>
      </w:pPr>
      <w:r w:rsidRPr="00987CFE">
        <w:rPr>
          <w:rFonts w:asciiTheme="majorHAnsi" w:hAnsiTheme="majorHAnsi"/>
          <w:sz w:val="28"/>
          <w:szCs w:val="28"/>
        </w:rPr>
        <w:t xml:space="preserve">ULTRAFORMER is the World’s No. 1 System for ultrasound lifting, tightening and contouring.  </w:t>
      </w:r>
      <w:proofErr w:type="gramStart"/>
      <w:r w:rsidRPr="00987CFE">
        <w:rPr>
          <w:rFonts w:asciiTheme="majorHAnsi" w:hAnsiTheme="majorHAnsi"/>
          <w:sz w:val="28"/>
          <w:szCs w:val="28"/>
        </w:rPr>
        <w:t>Now with 7 interchangeable cartridges that offer your patients another dimension in non-surgical face and body treatments.</w:t>
      </w:r>
      <w:proofErr w:type="gramEnd"/>
    </w:p>
    <w:p w:rsidR="00987CFE" w:rsidRPr="00987CFE" w:rsidRDefault="00987CFE">
      <w:pPr>
        <w:rPr>
          <w:rFonts w:asciiTheme="majorHAnsi" w:hAnsiTheme="majorHAnsi"/>
          <w:sz w:val="28"/>
          <w:szCs w:val="28"/>
        </w:rPr>
      </w:pPr>
      <w:bookmarkStart w:id="0" w:name="_GoBack"/>
      <w:bookmarkEnd w:id="0"/>
    </w:p>
    <w:p w:rsidR="00987CFE" w:rsidRPr="00987CFE" w:rsidRDefault="00987CFE">
      <w:pPr>
        <w:rPr>
          <w:rFonts w:asciiTheme="majorHAnsi" w:hAnsiTheme="majorHAnsi"/>
          <w:sz w:val="28"/>
          <w:szCs w:val="28"/>
        </w:rPr>
      </w:pPr>
      <w:r w:rsidRPr="00987CFE">
        <w:rPr>
          <w:rFonts w:asciiTheme="majorHAnsi" w:hAnsiTheme="majorHAnsi"/>
          <w:sz w:val="28"/>
          <w:szCs w:val="28"/>
        </w:rPr>
        <w:t>ULTRAFORMER is widely used with over 1 million treatments performed worldwide. It has become the treatment of choice for patients who are not yet indicated or not willing to undergo surgery. This fills a huge gap in the market, and captures an audience of people from 30 years of age all the way to 80.</w:t>
      </w:r>
    </w:p>
    <w:p w:rsidR="00987CFE" w:rsidRPr="00987CFE" w:rsidRDefault="00987CFE">
      <w:pPr>
        <w:rPr>
          <w:rFonts w:asciiTheme="majorHAnsi" w:hAnsiTheme="majorHAnsi"/>
          <w:sz w:val="28"/>
          <w:szCs w:val="28"/>
        </w:rPr>
      </w:pPr>
    </w:p>
    <w:p w:rsidR="00987CFE" w:rsidRPr="00987CFE" w:rsidRDefault="00987CFE" w:rsidP="00987CFE">
      <w:pPr>
        <w:rPr>
          <w:rFonts w:asciiTheme="majorHAnsi" w:hAnsiTheme="majorHAnsi"/>
          <w:sz w:val="28"/>
          <w:szCs w:val="28"/>
        </w:rPr>
      </w:pPr>
      <w:proofErr w:type="spellStart"/>
      <w:r w:rsidRPr="00987CFE">
        <w:rPr>
          <w:rFonts w:asciiTheme="majorHAnsi" w:hAnsiTheme="majorHAnsi"/>
          <w:sz w:val="28"/>
          <w:szCs w:val="28"/>
        </w:rPr>
        <w:t>Ultraformer</w:t>
      </w:r>
      <w:proofErr w:type="spellEnd"/>
      <w:r w:rsidRPr="00987CFE">
        <w:rPr>
          <w:rFonts w:asciiTheme="majorHAnsi" w:hAnsiTheme="majorHAnsi"/>
          <w:sz w:val="28"/>
          <w:szCs w:val="28"/>
        </w:rPr>
        <w:t xml:space="preserve"> III is the premium multi-functional ultrasound device, offering both face and neck tightening and body contouring in one system.</w:t>
      </w:r>
    </w:p>
    <w:p w:rsidR="00987CFE" w:rsidRPr="00987CFE" w:rsidRDefault="00987CFE" w:rsidP="00987CFE">
      <w:pPr>
        <w:rPr>
          <w:rFonts w:asciiTheme="majorHAnsi" w:hAnsiTheme="majorHAnsi"/>
          <w:sz w:val="28"/>
          <w:szCs w:val="28"/>
        </w:rPr>
      </w:pPr>
    </w:p>
    <w:p w:rsidR="00987CFE" w:rsidRPr="00987CFE" w:rsidRDefault="00987CFE" w:rsidP="00987CFE">
      <w:pPr>
        <w:spacing w:after="150"/>
        <w:textAlignment w:val="baseline"/>
        <w:rPr>
          <w:rFonts w:asciiTheme="majorHAnsi" w:hAnsiTheme="majorHAnsi" w:cs="Times New Roman"/>
          <w:sz w:val="28"/>
          <w:szCs w:val="28"/>
        </w:rPr>
      </w:pPr>
      <w:r w:rsidRPr="00987CFE">
        <w:rPr>
          <w:rFonts w:asciiTheme="majorHAnsi" w:hAnsiTheme="majorHAnsi" w:cs="Times New Roman"/>
          <w:sz w:val="28"/>
          <w:szCs w:val="28"/>
        </w:rPr>
        <w:t xml:space="preserve">Necks, eyelids, chins, jawlines, brows and areas of the body that are wrinkling or sagging, such as armpits, stomachs, thighs, will lift under the ultrasound technology of the </w:t>
      </w:r>
      <w:proofErr w:type="spellStart"/>
      <w:r w:rsidRPr="00987CFE">
        <w:rPr>
          <w:rFonts w:asciiTheme="majorHAnsi" w:hAnsiTheme="majorHAnsi" w:cs="Times New Roman"/>
          <w:sz w:val="28"/>
          <w:szCs w:val="28"/>
        </w:rPr>
        <w:t>Ultraformer</w:t>
      </w:r>
      <w:proofErr w:type="spellEnd"/>
      <w:r w:rsidRPr="00987CFE">
        <w:rPr>
          <w:rFonts w:asciiTheme="majorHAnsi" w:hAnsiTheme="majorHAnsi" w:cs="Times New Roman"/>
          <w:sz w:val="28"/>
          <w:szCs w:val="28"/>
        </w:rPr>
        <w:t xml:space="preserve">. And the bonus is that it can be performed over 30 minutes in a lunchtime break with no </w:t>
      </w:r>
      <w:proofErr w:type="gramStart"/>
      <w:r w:rsidRPr="00987CFE">
        <w:rPr>
          <w:rFonts w:asciiTheme="majorHAnsi" w:hAnsiTheme="majorHAnsi" w:cs="Times New Roman"/>
          <w:sz w:val="28"/>
          <w:szCs w:val="28"/>
        </w:rPr>
        <w:t>down-time</w:t>
      </w:r>
      <w:proofErr w:type="gramEnd"/>
      <w:r w:rsidRPr="00987CFE">
        <w:rPr>
          <w:rFonts w:asciiTheme="majorHAnsi" w:hAnsiTheme="majorHAnsi" w:cs="Times New Roman"/>
          <w:sz w:val="28"/>
          <w:szCs w:val="28"/>
        </w:rPr>
        <w:t>, minimal side-effects and is almost completely pain free.</w:t>
      </w:r>
    </w:p>
    <w:p w:rsidR="00987CFE" w:rsidRPr="00987CFE" w:rsidRDefault="00987CFE" w:rsidP="00987CFE">
      <w:pPr>
        <w:rPr>
          <w:rFonts w:asciiTheme="majorHAnsi" w:hAnsiTheme="majorHAnsi"/>
          <w:sz w:val="28"/>
          <w:szCs w:val="28"/>
        </w:rPr>
      </w:pPr>
    </w:p>
    <w:p w:rsidR="00987CFE" w:rsidRPr="00987CFE" w:rsidRDefault="00987CFE" w:rsidP="00987CFE">
      <w:pPr>
        <w:rPr>
          <w:rFonts w:asciiTheme="majorHAnsi" w:hAnsiTheme="majorHAnsi"/>
          <w:sz w:val="28"/>
          <w:szCs w:val="28"/>
        </w:rPr>
      </w:pPr>
      <w:r w:rsidRPr="00987CFE">
        <w:rPr>
          <w:rFonts w:asciiTheme="majorHAnsi" w:hAnsiTheme="majorHAnsi"/>
          <w:sz w:val="28"/>
          <w:szCs w:val="28"/>
        </w:rPr>
        <w:t xml:space="preserve">The </w:t>
      </w:r>
      <w:proofErr w:type="spellStart"/>
      <w:r w:rsidRPr="00987CFE">
        <w:rPr>
          <w:rFonts w:asciiTheme="majorHAnsi" w:hAnsiTheme="majorHAnsi"/>
          <w:sz w:val="28"/>
          <w:szCs w:val="28"/>
        </w:rPr>
        <w:t>Ultraformer</w:t>
      </w:r>
      <w:proofErr w:type="spellEnd"/>
      <w:r w:rsidRPr="00987CFE">
        <w:rPr>
          <w:rFonts w:asciiTheme="majorHAnsi" w:hAnsiTheme="majorHAnsi"/>
          <w:sz w:val="28"/>
          <w:szCs w:val="28"/>
        </w:rPr>
        <w:t xml:space="preserve"> uses advanced patented elliptic transducers to deliver fast and consistent energy throughout treatments, improving patient satisfaction on both comfort and results. </w:t>
      </w:r>
      <w:proofErr w:type="spellStart"/>
      <w:r w:rsidRPr="00987CFE">
        <w:rPr>
          <w:rFonts w:asciiTheme="majorHAnsi" w:hAnsiTheme="majorHAnsi"/>
          <w:sz w:val="28"/>
          <w:szCs w:val="28"/>
        </w:rPr>
        <w:t>Ultraformer</w:t>
      </w:r>
      <w:proofErr w:type="spellEnd"/>
      <w:r w:rsidRPr="00987CFE">
        <w:rPr>
          <w:rFonts w:asciiTheme="majorHAnsi" w:hAnsiTheme="majorHAnsi"/>
          <w:sz w:val="28"/>
          <w:szCs w:val="28"/>
        </w:rPr>
        <w:t xml:space="preserve"> is a complete package that allows your patient to notice improvements even after the first treatment, and saving them the significant downtime associated with surgery.</w:t>
      </w:r>
    </w:p>
    <w:p w:rsidR="00987CFE" w:rsidRPr="00987CFE" w:rsidRDefault="00987CFE" w:rsidP="00987CFE">
      <w:pPr>
        <w:rPr>
          <w:rFonts w:asciiTheme="majorHAnsi" w:hAnsiTheme="majorHAnsi"/>
          <w:sz w:val="28"/>
          <w:szCs w:val="28"/>
        </w:rPr>
      </w:pPr>
    </w:p>
    <w:p w:rsidR="00987CFE" w:rsidRPr="00987CFE" w:rsidRDefault="00987CFE" w:rsidP="00987CFE">
      <w:pPr>
        <w:rPr>
          <w:rFonts w:asciiTheme="majorHAnsi" w:hAnsiTheme="majorHAnsi"/>
          <w:sz w:val="28"/>
          <w:szCs w:val="28"/>
        </w:rPr>
      </w:pPr>
      <w:r w:rsidRPr="00987CFE">
        <w:rPr>
          <w:rFonts w:asciiTheme="majorHAnsi" w:hAnsiTheme="majorHAnsi"/>
          <w:sz w:val="28"/>
          <w:szCs w:val="28"/>
        </w:rPr>
        <w:t xml:space="preserve">Another feature that makes the </w:t>
      </w:r>
      <w:proofErr w:type="spellStart"/>
      <w:r w:rsidRPr="00987CFE">
        <w:rPr>
          <w:rFonts w:asciiTheme="majorHAnsi" w:hAnsiTheme="majorHAnsi"/>
          <w:sz w:val="28"/>
          <w:szCs w:val="28"/>
        </w:rPr>
        <w:t>Ultraformer</w:t>
      </w:r>
      <w:proofErr w:type="spellEnd"/>
      <w:r w:rsidRPr="00987CFE">
        <w:rPr>
          <w:rFonts w:asciiTheme="majorHAnsi" w:hAnsiTheme="majorHAnsi"/>
          <w:sz w:val="28"/>
          <w:szCs w:val="28"/>
        </w:rPr>
        <w:t xml:space="preserve"> III stand out is that it is calibrated to target multiple skin layers when used in the body mode to elicit the same lifting and tightening effect as on the face.</w:t>
      </w:r>
    </w:p>
    <w:p w:rsidR="00987CFE" w:rsidRPr="00987CFE" w:rsidRDefault="00987CFE" w:rsidP="00987CFE">
      <w:pPr>
        <w:rPr>
          <w:rFonts w:asciiTheme="majorHAnsi" w:hAnsiTheme="majorHAnsi"/>
          <w:sz w:val="28"/>
          <w:szCs w:val="28"/>
        </w:rPr>
      </w:pPr>
    </w:p>
    <w:p w:rsidR="00987CFE" w:rsidRPr="00987CFE" w:rsidRDefault="00987CFE" w:rsidP="00987CFE">
      <w:pPr>
        <w:rPr>
          <w:rFonts w:asciiTheme="majorHAnsi" w:hAnsiTheme="majorHAnsi"/>
          <w:sz w:val="28"/>
          <w:szCs w:val="28"/>
        </w:rPr>
      </w:pPr>
      <w:r w:rsidRPr="00987CFE">
        <w:rPr>
          <w:rFonts w:asciiTheme="majorHAnsi" w:hAnsiTheme="majorHAnsi"/>
          <w:sz w:val="28"/>
          <w:szCs w:val="28"/>
        </w:rPr>
        <w:t>The Macro-Focused Ultrasound energy delivers high peak power consistently and is designed to lay wider thermal coagulation zones when used in body mode. This technology allows you to offer significant improvement in body contours on target areas without surgery and its risks.</w:t>
      </w:r>
    </w:p>
    <w:p w:rsidR="00987CFE" w:rsidRPr="00987CFE" w:rsidRDefault="00987CFE" w:rsidP="00987CFE">
      <w:pPr>
        <w:rPr>
          <w:rFonts w:asciiTheme="majorHAnsi" w:hAnsiTheme="majorHAnsi"/>
          <w:sz w:val="28"/>
          <w:szCs w:val="28"/>
        </w:rPr>
      </w:pPr>
    </w:p>
    <w:p w:rsidR="00987CFE" w:rsidRPr="00987CFE" w:rsidRDefault="00987CFE" w:rsidP="00987CFE">
      <w:pPr>
        <w:rPr>
          <w:rFonts w:asciiTheme="majorHAnsi" w:hAnsiTheme="majorHAnsi"/>
          <w:sz w:val="28"/>
          <w:szCs w:val="28"/>
        </w:rPr>
      </w:pPr>
      <w:r w:rsidRPr="00987CFE">
        <w:rPr>
          <w:rFonts w:asciiTheme="majorHAnsi" w:hAnsiTheme="majorHAnsi"/>
          <w:sz w:val="28"/>
          <w:szCs w:val="28"/>
        </w:rPr>
        <w:lastRenderedPageBreak/>
        <w:t>APPLI􀀀</w:t>
      </w:r>
      <w:r w:rsidRPr="00987CFE">
        <w:rPr>
          <w:rFonts w:asciiTheme="majorHAnsi" w:hAnsiTheme="majorHAnsi"/>
          <w:sz w:val="28"/>
          <w:szCs w:val="28"/>
        </w:rPr>
        <w:t>ATIONS FOR FACE</w:t>
      </w:r>
    </w:p>
    <w:p w:rsidR="00987CFE" w:rsidRPr="00987CFE" w:rsidRDefault="00987CFE" w:rsidP="00987CFE">
      <w:pPr>
        <w:rPr>
          <w:rFonts w:asciiTheme="majorHAnsi" w:hAnsiTheme="majorHAnsi"/>
          <w:sz w:val="28"/>
          <w:szCs w:val="28"/>
        </w:rPr>
      </w:pPr>
    </w:p>
    <w:p w:rsidR="00987CFE" w:rsidRPr="00987CFE" w:rsidRDefault="00987CFE" w:rsidP="00987CFE">
      <w:pPr>
        <w:rPr>
          <w:rFonts w:asciiTheme="majorHAnsi" w:hAnsiTheme="majorHAnsi"/>
          <w:sz w:val="28"/>
          <w:szCs w:val="28"/>
        </w:rPr>
      </w:pPr>
      <w:proofErr w:type="spellStart"/>
      <w:r w:rsidRPr="00987CFE">
        <w:rPr>
          <w:rFonts w:asciiTheme="majorHAnsi" w:hAnsiTheme="majorHAnsi"/>
          <w:sz w:val="28"/>
          <w:szCs w:val="28"/>
        </w:rPr>
        <w:t>Ultraformer</w:t>
      </w:r>
      <w:proofErr w:type="spellEnd"/>
      <w:r w:rsidRPr="00987CFE">
        <w:rPr>
          <w:rFonts w:asciiTheme="majorHAnsi" w:hAnsiTheme="majorHAnsi"/>
          <w:sz w:val="28"/>
          <w:szCs w:val="28"/>
        </w:rPr>
        <w:t xml:space="preserve"> works for face lifting, skin tightening, winkles, pores, V-line forming, jowl line, cheek, skin tone improvement, and overall laxity improvement.</w:t>
      </w:r>
    </w:p>
    <w:p w:rsidR="00987CFE" w:rsidRPr="00987CFE" w:rsidRDefault="00987CFE" w:rsidP="00987CFE">
      <w:pPr>
        <w:rPr>
          <w:rFonts w:asciiTheme="majorHAnsi" w:hAnsiTheme="majorHAnsi"/>
          <w:sz w:val="28"/>
          <w:szCs w:val="28"/>
        </w:rPr>
      </w:pPr>
    </w:p>
    <w:p w:rsidR="00987CFE" w:rsidRPr="00987CFE" w:rsidRDefault="00987CFE" w:rsidP="00987CFE">
      <w:pPr>
        <w:rPr>
          <w:rFonts w:asciiTheme="majorHAnsi" w:hAnsiTheme="majorHAnsi"/>
          <w:sz w:val="28"/>
          <w:szCs w:val="28"/>
        </w:rPr>
      </w:pPr>
      <w:r w:rsidRPr="00987CFE">
        <w:rPr>
          <w:rFonts w:asciiTheme="majorHAnsi" w:hAnsiTheme="majorHAnsi"/>
          <w:sz w:val="28"/>
          <w:szCs w:val="28"/>
        </w:rPr>
        <w:t>APPLI􀀀ATIONS FOR BODY</w:t>
      </w:r>
    </w:p>
    <w:p w:rsidR="00987CFE" w:rsidRPr="00987CFE" w:rsidRDefault="00987CFE" w:rsidP="00987CFE">
      <w:pPr>
        <w:rPr>
          <w:rFonts w:asciiTheme="majorHAnsi" w:hAnsiTheme="majorHAnsi"/>
          <w:sz w:val="28"/>
          <w:szCs w:val="28"/>
        </w:rPr>
      </w:pPr>
    </w:p>
    <w:p w:rsidR="00987CFE" w:rsidRPr="00987CFE" w:rsidRDefault="00987CFE" w:rsidP="00987CFE">
      <w:pPr>
        <w:rPr>
          <w:rFonts w:asciiTheme="majorHAnsi" w:hAnsiTheme="majorHAnsi"/>
          <w:sz w:val="28"/>
          <w:szCs w:val="28"/>
        </w:rPr>
      </w:pPr>
      <w:proofErr w:type="gramStart"/>
      <w:r w:rsidRPr="00987CFE">
        <w:rPr>
          <w:rFonts w:asciiTheme="majorHAnsi" w:hAnsiTheme="majorHAnsi"/>
          <w:sz w:val="28"/>
          <w:szCs w:val="28"/>
        </w:rPr>
        <w:t xml:space="preserve">Whole Body contouring such as </w:t>
      </w:r>
      <w:r w:rsidRPr="00987CFE">
        <w:rPr>
          <w:rFonts w:asciiTheme="majorHAnsi" w:hAnsiTheme="majorHAnsi"/>
          <w:sz w:val="28"/>
          <w:szCs w:val="28"/>
        </w:rPr>
        <w:t>décolletage</w:t>
      </w:r>
      <w:r w:rsidRPr="00987CFE">
        <w:rPr>
          <w:rFonts w:asciiTheme="majorHAnsi" w:hAnsiTheme="majorHAnsi"/>
          <w:sz w:val="28"/>
          <w:szCs w:val="28"/>
        </w:rPr>
        <w:t>, arm, abdomen, flank, thigh, axilla, lower leg, ankle and back.</w:t>
      </w:r>
      <w:proofErr w:type="gramEnd"/>
    </w:p>
    <w:p w:rsidR="00987CFE" w:rsidRPr="00987CFE" w:rsidRDefault="00987CFE" w:rsidP="00987CFE">
      <w:pPr>
        <w:rPr>
          <w:rFonts w:asciiTheme="majorHAnsi" w:hAnsiTheme="majorHAnsi"/>
          <w:sz w:val="28"/>
          <w:szCs w:val="28"/>
        </w:rPr>
      </w:pPr>
    </w:p>
    <w:p w:rsidR="00987CFE" w:rsidRPr="00987CFE" w:rsidRDefault="00987CFE" w:rsidP="00987CFE">
      <w:pPr>
        <w:rPr>
          <w:rFonts w:asciiTheme="majorHAnsi" w:hAnsiTheme="majorHAnsi"/>
          <w:sz w:val="28"/>
          <w:szCs w:val="28"/>
        </w:rPr>
      </w:pPr>
      <w:r w:rsidRPr="00987CFE">
        <w:rPr>
          <w:rFonts w:asciiTheme="majorHAnsi" w:hAnsiTheme="majorHAnsi"/>
          <w:sz w:val="28"/>
          <w:szCs w:val="28"/>
        </w:rPr>
        <w:t>ULTRAFORMER is the World’s Only Micro and Macro-Focused Ultrasound System. Multi-functional cartridges delivering focused ultrasound energy at various depths - 1.5mm, 2mm, 3mm, 4.5mm, 6mm, 9mm and 13mm allows treatment on both face and body areas with optimal speed, comfort and efficacy for collagen stimulation, dermal micro-coagulation, and subcutaneous fat micro-reduction.</w:t>
      </w:r>
    </w:p>
    <w:p w:rsidR="00987CFE" w:rsidRPr="00987CFE" w:rsidRDefault="00987CFE" w:rsidP="00987CFE">
      <w:pPr>
        <w:rPr>
          <w:rFonts w:asciiTheme="majorHAnsi" w:hAnsiTheme="majorHAnsi"/>
          <w:sz w:val="28"/>
          <w:szCs w:val="28"/>
        </w:rPr>
      </w:pPr>
    </w:p>
    <w:p w:rsidR="00987CFE" w:rsidRPr="00987CFE" w:rsidRDefault="00987CFE" w:rsidP="00987CFE">
      <w:pPr>
        <w:rPr>
          <w:rFonts w:asciiTheme="majorHAnsi" w:hAnsiTheme="majorHAnsi"/>
          <w:sz w:val="28"/>
          <w:szCs w:val="28"/>
        </w:rPr>
      </w:pPr>
      <w:r w:rsidRPr="00987CFE">
        <w:rPr>
          <w:rFonts w:asciiTheme="majorHAnsi" w:hAnsiTheme="majorHAnsi"/>
          <w:sz w:val="28"/>
          <w:szCs w:val="28"/>
        </w:rPr>
        <w:t>High-peak power means ultrasound energy is delivered effectively into the target area without heat diffusion to surrounding tissue. This produces the best clinical results, faster treatment times and increased comfort during treatment.</w:t>
      </w:r>
    </w:p>
    <w:p w:rsidR="00987CFE" w:rsidRPr="00987CFE" w:rsidRDefault="00987CFE" w:rsidP="00987CFE">
      <w:pPr>
        <w:rPr>
          <w:rFonts w:asciiTheme="majorHAnsi" w:hAnsiTheme="majorHAnsi"/>
          <w:sz w:val="28"/>
          <w:szCs w:val="28"/>
        </w:rPr>
      </w:pPr>
    </w:p>
    <w:p w:rsidR="00987CFE" w:rsidRDefault="00987CFE" w:rsidP="00987CFE">
      <w:proofErr w:type="spellStart"/>
      <w:r w:rsidRPr="00987CFE">
        <w:rPr>
          <w:rFonts w:asciiTheme="majorHAnsi" w:hAnsiTheme="majorHAnsi"/>
          <w:sz w:val="28"/>
          <w:szCs w:val="28"/>
        </w:rPr>
        <w:t>Coagulative</w:t>
      </w:r>
      <w:proofErr w:type="spellEnd"/>
      <w:r w:rsidRPr="00987CFE">
        <w:rPr>
          <w:rFonts w:asciiTheme="majorHAnsi" w:hAnsiTheme="majorHAnsi"/>
          <w:sz w:val="28"/>
          <w:szCs w:val="28"/>
        </w:rPr>
        <w:t xml:space="preserve"> temperatures of 60-70°􀀀 contracts and activates the skin’s immune healing process, making way for collagen regeneration and remodelling for that lifted, tighter look that everyone is raving about.</w:t>
      </w:r>
    </w:p>
    <w:sectPr w:rsidR="00987CFE" w:rsidSect="00D553A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CFE"/>
    <w:rsid w:val="00987CFE"/>
    <w:rsid w:val="00D553A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5DFC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CF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CF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3255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451</Words>
  <Characters>2571</Characters>
  <Application>Microsoft Macintosh Word</Application>
  <DocSecurity>0</DocSecurity>
  <Lines>21</Lines>
  <Paragraphs>6</Paragraphs>
  <ScaleCrop>false</ScaleCrop>
  <Company>Cryomed</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Unity Daniel</dc:creator>
  <cp:keywords/>
  <dc:description/>
  <cp:lastModifiedBy>Unity Daniel</cp:lastModifiedBy>
  <cp:revision>1</cp:revision>
  <dcterms:created xsi:type="dcterms:W3CDTF">2016-06-30T01:19:00Z</dcterms:created>
  <dcterms:modified xsi:type="dcterms:W3CDTF">2016-06-30T01:28:00Z</dcterms:modified>
</cp:coreProperties>
</file>