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69732" w14:textId="71997580" w:rsidR="00BC6FC9" w:rsidRDefault="00BC6FC9" w:rsidP="00804D6B">
      <w:pPr>
        <w:rPr>
          <w:rFonts w:ascii="Arial" w:hAnsi="Arial" w:cs="Arial"/>
        </w:rPr>
      </w:pPr>
    </w:p>
    <w:p w14:paraId="0D2350FA" w14:textId="77777777" w:rsidR="00BC6FC9" w:rsidRDefault="00BC6FC9" w:rsidP="00BC6FC9">
      <w:pPr>
        <w:rPr>
          <w:rFonts w:ascii="Arial" w:hAnsi="Arial" w:cs="Arial"/>
        </w:rPr>
      </w:pPr>
    </w:p>
    <w:p w14:paraId="078244E3" w14:textId="273DA178" w:rsidR="00175E9B" w:rsidRDefault="00C829C8" w:rsidP="00BC6FC9">
      <w:pPr>
        <w:rPr>
          <w:rFonts w:ascii="Arial" w:hAnsi="Arial" w:cs="Arial"/>
        </w:rPr>
      </w:pPr>
      <w:r>
        <w:rPr>
          <w:rFonts w:ascii="Arial" w:hAnsi="Arial" w:cs="Arial"/>
          <w:noProof/>
          <w:lang w:val="en-GB" w:eastAsia="en-GB"/>
        </w:rPr>
        <w:drawing>
          <wp:inline distT="0" distB="0" distL="0" distR="0" wp14:anchorId="400D859D" wp14:editId="3FA5AFAF">
            <wp:extent cx="2325914" cy="743488"/>
            <wp:effectExtent l="0" t="0" r="0" b="0"/>
            <wp:docPr id="15" name="Picture 14" descr="Lot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Logo.jpg"/>
                    <pic:cNvPicPr/>
                  </pic:nvPicPr>
                  <pic:blipFill>
                    <a:blip r:embed="rId7"/>
                    <a:stretch>
                      <a:fillRect/>
                    </a:stretch>
                  </pic:blipFill>
                  <pic:spPr>
                    <a:xfrm>
                      <a:off x="0" y="0"/>
                      <a:ext cx="2343997" cy="749268"/>
                    </a:xfrm>
                    <a:prstGeom prst="rect">
                      <a:avLst/>
                    </a:prstGeom>
                  </pic:spPr>
                </pic:pic>
              </a:graphicData>
            </a:graphic>
          </wp:inline>
        </w:drawing>
      </w:r>
      <w:r w:rsidR="00175E9B">
        <w:rPr>
          <w:rFonts w:ascii="Arial" w:hAnsi="Arial" w:cs="Arial"/>
        </w:rPr>
        <w:tab/>
      </w:r>
      <w:r w:rsidR="00175E9B">
        <w:rPr>
          <w:rFonts w:ascii="Arial" w:hAnsi="Arial" w:cs="Arial"/>
        </w:rPr>
        <w:tab/>
      </w:r>
    </w:p>
    <w:p w14:paraId="2B995D1B" w14:textId="77777777" w:rsidR="00617962" w:rsidRDefault="0079725E" w:rsidP="00613B9B">
      <w:pPr>
        <w:ind w:firstLine="720"/>
      </w:pPr>
      <w:r>
        <w:rPr>
          <w:rFonts w:ascii="Arial" w:hAnsi="Arial" w:cs="Arial"/>
        </w:rPr>
        <w:tab/>
      </w:r>
      <w:r w:rsidR="00613B9B">
        <w:rPr>
          <w:rFonts w:ascii="Arial" w:hAnsi="Arial" w:cs="Arial"/>
          <w:noProof/>
          <w:lang w:val="en-GB" w:eastAsia="en-GB"/>
        </w:rPr>
        <w:drawing>
          <wp:inline distT="0" distB="0" distL="0" distR="0" wp14:anchorId="5DEF75FF" wp14:editId="468E8EC7">
            <wp:extent cx="6656070" cy="494635"/>
            <wp:effectExtent l="2540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656070" cy="494635"/>
                    </a:xfrm>
                    <a:prstGeom prst="rect">
                      <a:avLst/>
                    </a:prstGeom>
                    <a:noFill/>
                    <a:ln w="9525">
                      <a:noFill/>
                      <a:miter lim="800000"/>
                      <a:headEnd/>
                      <a:tailEnd/>
                    </a:ln>
                  </pic:spPr>
                </pic:pic>
              </a:graphicData>
            </a:graphic>
          </wp:inline>
        </w:drawing>
      </w:r>
      <w:r w:rsidR="00B561F3">
        <w:rPr>
          <w:rFonts w:ascii="Arial" w:hAnsi="Arial" w:cs="Arial"/>
        </w:rPr>
        <w:tab/>
      </w:r>
      <w:r w:rsidR="00175E9B">
        <w:rPr>
          <w:rFonts w:ascii="Arial" w:hAnsi="Arial" w:cs="Arial"/>
        </w:rPr>
        <w:tab/>
      </w:r>
    </w:p>
    <w:p w14:paraId="3595A7D5" w14:textId="77777777" w:rsidR="00BA3972" w:rsidRDefault="00BA3972" w:rsidP="008518B9">
      <w:pPr>
        <w:ind w:right="170"/>
        <w:rPr>
          <w:rFonts w:ascii="Univers LT Std 55" w:hAnsi="Univers LT Std 55"/>
          <w:sz w:val="32"/>
        </w:rPr>
      </w:pPr>
    </w:p>
    <w:p w14:paraId="495453BF" w14:textId="77777777" w:rsidR="00387626" w:rsidRDefault="00617962" w:rsidP="008518B9">
      <w:pPr>
        <w:ind w:right="170"/>
        <w:rPr>
          <w:rFonts w:ascii="Univers LT Std 55" w:hAnsi="Univers LT Std 55"/>
          <w:u w:val="single"/>
        </w:rPr>
      </w:pPr>
      <w:r w:rsidRPr="00387626">
        <w:rPr>
          <w:rFonts w:ascii="Univers LT Std 55" w:hAnsi="Univers LT Std 55"/>
          <w:sz w:val="32"/>
        </w:rPr>
        <w:t>CLIENT INFORMATION</w:t>
      </w:r>
      <w:r w:rsidR="00387626">
        <w:rPr>
          <w:rFonts w:ascii="Univers LT Std 55" w:hAnsi="Univers LT Std 55"/>
        </w:rPr>
        <w:tab/>
      </w:r>
      <w:r w:rsidR="00387626">
        <w:rPr>
          <w:rFonts w:ascii="Univers LT Std 55" w:hAnsi="Univers LT Std 55"/>
        </w:rPr>
        <w:tab/>
      </w:r>
      <w:r w:rsidR="00387626">
        <w:rPr>
          <w:rFonts w:ascii="Univers LT Std 55" w:hAnsi="Univers LT Std 55"/>
        </w:rPr>
        <w:tab/>
      </w:r>
      <w:r w:rsidR="00387626">
        <w:rPr>
          <w:rFonts w:ascii="Univers LT Std 55" w:hAnsi="Univers LT Std 55"/>
        </w:rPr>
        <w:tab/>
      </w:r>
      <w:r>
        <w:rPr>
          <w:rFonts w:ascii="Univers LT Std 55" w:hAnsi="Univers LT Std 55"/>
        </w:rPr>
        <w:tab/>
      </w:r>
      <w:r w:rsidR="00387626">
        <w:rPr>
          <w:rFonts w:ascii="Univers LT Std 55" w:hAnsi="Univers LT Std 55"/>
        </w:rPr>
        <w:tab/>
      </w:r>
      <w:r>
        <w:rPr>
          <w:rFonts w:ascii="Univers LT Std 55" w:hAnsi="Univers LT Std 55"/>
          <w:u w:val="single"/>
        </w:rPr>
        <w:t>DATE:</w:t>
      </w:r>
      <w:r>
        <w:rPr>
          <w:rFonts w:ascii="Univers LT Std 55" w:hAnsi="Univers LT Std 55"/>
          <w:u w:val="single"/>
        </w:rPr>
        <w:tab/>
      </w:r>
      <w:r>
        <w:rPr>
          <w:rFonts w:ascii="Univers LT Std 55" w:hAnsi="Univers LT Std 55"/>
          <w:u w:val="single"/>
        </w:rPr>
        <w:tab/>
      </w:r>
      <w:r>
        <w:rPr>
          <w:rFonts w:ascii="Univers LT Std 55" w:hAnsi="Univers LT Std 55"/>
          <w:u w:val="single"/>
        </w:rPr>
        <w:tab/>
      </w:r>
      <w:r>
        <w:rPr>
          <w:rFonts w:ascii="Univers LT Std 55" w:hAnsi="Univers LT Std 55"/>
          <w:u w:val="single"/>
        </w:rPr>
        <w:tab/>
      </w:r>
    </w:p>
    <w:p w14:paraId="431D9729" w14:textId="77777777" w:rsidR="00294935" w:rsidRDefault="00294935" w:rsidP="008518B9">
      <w:pPr>
        <w:ind w:right="170"/>
        <w:rPr>
          <w:rFonts w:ascii="Univers LT Std 55" w:hAnsi="Univers LT Std 55"/>
          <w:u w:val="single"/>
        </w:rPr>
      </w:pPr>
    </w:p>
    <w:p w14:paraId="613CD264" w14:textId="77777777" w:rsidR="00617962" w:rsidRDefault="00617962" w:rsidP="008518B9">
      <w:pPr>
        <w:ind w:right="170"/>
        <w:rPr>
          <w:rFonts w:ascii="Univers LT Std 55" w:hAnsi="Univers LT Std 55"/>
          <w:u w:val="single"/>
        </w:rPr>
      </w:pPr>
    </w:p>
    <w:p w14:paraId="75601FA4" w14:textId="77777777" w:rsidR="00617962" w:rsidRPr="00387626" w:rsidRDefault="00617962" w:rsidP="008518B9">
      <w:pPr>
        <w:ind w:right="170"/>
        <w:rPr>
          <w:rFonts w:ascii="Univers LT Std 55" w:hAnsi="Univers LT Std 55"/>
          <w:u w:val="single"/>
        </w:rPr>
      </w:pPr>
      <w:r>
        <w:rPr>
          <w:rFonts w:ascii="Univers LT Std 55" w:hAnsi="Univers LT Std 55"/>
          <w:u w:val="single"/>
        </w:rPr>
        <w:t>NAME:</w:t>
      </w:r>
      <w:r>
        <w:rPr>
          <w:rFonts w:ascii="Univers LT Std 55" w:hAnsi="Univers LT Std 55"/>
          <w:u w:val="single"/>
        </w:rPr>
        <w:tab/>
      </w:r>
      <w:r>
        <w:rPr>
          <w:rFonts w:ascii="Univers LT Std 55" w:hAnsi="Univers LT Std 55"/>
          <w:u w:val="single"/>
        </w:rPr>
        <w:tab/>
      </w:r>
      <w:r>
        <w:rPr>
          <w:rFonts w:ascii="Univers LT Std 55" w:hAnsi="Univers LT Std 55"/>
          <w:u w:val="single"/>
        </w:rPr>
        <w:tab/>
      </w:r>
      <w:r>
        <w:rPr>
          <w:rFonts w:ascii="Univers LT Std 55" w:hAnsi="Univers LT Std 55"/>
          <w:u w:val="single"/>
        </w:rPr>
        <w:tab/>
      </w:r>
      <w:r>
        <w:rPr>
          <w:rFonts w:ascii="Univers LT Std 55" w:hAnsi="Univers LT Std 55"/>
          <w:u w:val="single"/>
        </w:rPr>
        <w:tab/>
      </w:r>
      <w:r>
        <w:rPr>
          <w:rFonts w:ascii="Univers LT Std 55" w:hAnsi="Univers LT Std 55"/>
          <w:u w:val="single"/>
        </w:rPr>
        <w:tab/>
        <w:t xml:space="preserve">         </w:t>
      </w:r>
      <w:r w:rsidR="00387626">
        <w:rPr>
          <w:rFonts w:ascii="Univers LT Std 55" w:hAnsi="Univers LT Std 55"/>
          <w:u w:val="single"/>
        </w:rPr>
        <w:tab/>
      </w:r>
      <w:r w:rsidR="00387626">
        <w:rPr>
          <w:rFonts w:ascii="Univers LT Std 55" w:hAnsi="Univers LT Std 55"/>
        </w:rPr>
        <w:tab/>
      </w:r>
      <w:r w:rsidR="00387626">
        <w:rPr>
          <w:rFonts w:ascii="Univers LT Std 55" w:hAnsi="Univers LT Std 55"/>
        </w:rPr>
        <w:tab/>
      </w:r>
      <w:r w:rsidR="00387626">
        <w:rPr>
          <w:rFonts w:ascii="Univers LT Std 55" w:hAnsi="Univers LT Std 55"/>
          <w:u w:val="single"/>
        </w:rPr>
        <w:t>D.O.B.</w:t>
      </w:r>
      <w:r w:rsidR="00387626">
        <w:rPr>
          <w:rFonts w:ascii="Univers LT Std 55" w:hAnsi="Univers LT Std 55"/>
          <w:u w:val="single"/>
        </w:rPr>
        <w:tab/>
      </w:r>
      <w:r w:rsidR="00387626">
        <w:rPr>
          <w:rFonts w:ascii="Univers LT Std 55" w:hAnsi="Univers LT Std 55"/>
          <w:u w:val="single"/>
        </w:rPr>
        <w:tab/>
      </w:r>
      <w:r w:rsidR="00387626">
        <w:rPr>
          <w:rFonts w:ascii="Univers LT Std 55" w:hAnsi="Univers LT Std 55"/>
          <w:u w:val="single"/>
        </w:rPr>
        <w:tab/>
      </w:r>
    </w:p>
    <w:p w14:paraId="03AAC434" w14:textId="77777777" w:rsidR="00387626" w:rsidRDefault="00387626" w:rsidP="008518B9">
      <w:pPr>
        <w:ind w:right="170"/>
        <w:rPr>
          <w:rFonts w:ascii="Univers LT Std 55" w:hAnsi="Univers LT Std 55"/>
        </w:rPr>
      </w:pPr>
    </w:p>
    <w:p w14:paraId="4935A87A" w14:textId="77777777" w:rsidR="00387626" w:rsidRPr="003E562D" w:rsidRDefault="00387626" w:rsidP="00613B9B">
      <w:pPr>
        <w:widowControl w:val="0"/>
        <w:suppressAutoHyphens/>
        <w:autoSpaceDE w:val="0"/>
        <w:autoSpaceDN w:val="0"/>
        <w:adjustRightInd w:val="0"/>
        <w:spacing w:before="360" w:line="320" w:lineRule="atLeast"/>
        <w:textAlignment w:val="center"/>
        <w:rPr>
          <w:rFonts w:ascii="Univers LT Std 55" w:eastAsiaTheme="minorHAnsi" w:hAnsi="Univers LT Std 55" w:cs="BrandonText-Bold"/>
          <w:bCs/>
          <w:caps/>
          <w:color w:val="000000"/>
          <w:spacing w:val="-1"/>
          <w:sz w:val="32"/>
          <w:szCs w:val="28"/>
          <w:lang w:val="en-GB"/>
        </w:rPr>
      </w:pPr>
      <w:r w:rsidRPr="003E562D">
        <w:rPr>
          <w:rFonts w:ascii="Univers LT Std 55" w:eastAsiaTheme="minorHAnsi" w:hAnsi="Univers LT Std 55" w:cs="BrandonText-Bold"/>
          <w:bCs/>
          <w:caps/>
          <w:color w:val="000000"/>
          <w:spacing w:val="-1"/>
          <w:sz w:val="32"/>
          <w:szCs w:val="28"/>
          <w:lang w:val="en-GB"/>
        </w:rPr>
        <w:t xml:space="preserve">ABOUT </w:t>
      </w:r>
      <w:r w:rsidR="00613B9B">
        <w:rPr>
          <w:rFonts w:ascii="Univers LT Std 55" w:eastAsiaTheme="minorHAnsi" w:hAnsi="Univers LT Std 55" w:cs="BrandonText-Bold"/>
          <w:bCs/>
          <w:caps/>
          <w:color w:val="000000"/>
          <w:spacing w:val="-1"/>
          <w:sz w:val="32"/>
          <w:szCs w:val="28"/>
          <w:lang w:val="en-GB"/>
        </w:rPr>
        <w:t>LOTUS GYNOLASER</w:t>
      </w:r>
    </w:p>
    <w:p w14:paraId="2A8D22E5" w14:textId="77777777" w:rsidR="00613B9B" w:rsidRPr="00613B9B" w:rsidRDefault="00613B9B" w:rsidP="0051334C">
      <w:pPr>
        <w:pStyle w:val="BodyText"/>
        <w:spacing w:before="240"/>
        <w:ind w:right="417"/>
        <w:jc w:val="both"/>
        <w:rPr>
          <w:rFonts w:ascii="Univers LT Std 45 Light" w:hAnsi="Univers LT Std 45 Light"/>
          <w:sz w:val="26"/>
        </w:rPr>
      </w:pPr>
      <w:r w:rsidRPr="00613B9B">
        <w:rPr>
          <w:rFonts w:ascii="Univers LT Std 45 Light" w:hAnsi="Univers LT Std 45 Light"/>
          <w:sz w:val="26"/>
        </w:rPr>
        <w:t>LOTUS GynoLaser offers safe, effective treatment for the symptoms of vaginal relaxation syndrome (VRS), vaginal atrophy (ageing) and stress urinary incontinence (light bladder leakage). These conditions can affect women of all ages, causing physical discomfort as well as emotional stress and a loss of confidence both personally and in intimate relationships.</w:t>
      </w:r>
    </w:p>
    <w:p w14:paraId="0380651D" w14:textId="77777777" w:rsidR="00613B9B" w:rsidRPr="00613B9B" w:rsidRDefault="00613B9B" w:rsidP="00613B9B">
      <w:pPr>
        <w:pStyle w:val="BodyText"/>
        <w:jc w:val="both"/>
        <w:rPr>
          <w:rFonts w:ascii="Univers LT Std 45 Light" w:hAnsi="Univers LT Std 45 Light"/>
          <w:sz w:val="26"/>
        </w:rPr>
      </w:pPr>
      <w:r w:rsidRPr="00613B9B">
        <w:rPr>
          <w:rFonts w:ascii="Univers LT Std 45 Light" w:hAnsi="Univers LT Std 45 Light"/>
          <w:sz w:val="26"/>
        </w:rPr>
        <w:t>Symptoms of these conditions include:</w:t>
      </w:r>
    </w:p>
    <w:p w14:paraId="6FB3CCAB" w14:textId="77777777" w:rsidR="00613B9B" w:rsidRPr="00613B9B" w:rsidRDefault="00613B9B" w:rsidP="00613B9B">
      <w:pPr>
        <w:pStyle w:val="BulletParaFirstLine"/>
        <w:numPr>
          <w:ilvl w:val="0"/>
          <w:numId w:val="27"/>
        </w:numPr>
        <w:rPr>
          <w:rFonts w:ascii="Univers LT Std 45 Light" w:hAnsi="Univers LT Std 45 Light"/>
          <w:b w:val="0"/>
          <w:sz w:val="26"/>
        </w:rPr>
      </w:pPr>
      <w:r w:rsidRPr="00613B9B">
        <w:rPr>
          <w:rFonts w:ascii="Univers LT Std 45 Light" w:hAnsi="Univers LT Std 45 Light"/>
          <w:b w:val="0"/>
          <w:sz w:val="26"/>
        </w:rPr>
        <w:t>Vaginal itchiness</w:t>
      </w:r>
    </w:p>
    <w:p w14:paraId="5FBFB2BB" w14:textId="77777777" w:rsidR="00613B9B" w:rsidRPr="00613B9B" w:rsidRDefault="00613B9B" w:rsidP="00613B9B">
      <w:pPr>
        <w:pStyle w:val="BulletPara"/>
        <w:numPr>
          <w:ilvl w:val="0"/>
          <w:numId w:val="27"/>
        </w:numPr>
        <w:rPr>
          <w:rFonts w:ascii="Univers LT Std 45 Light" w:hAnsi="Univers LT Std 45 Light"/>
          <w:b w:val="0"/>
          <w:sz w:val="26"/>
        </w:rPr>
      </w:pPr>
      <w:r w:rsidRPr="00613B9B">
        <w:rPr>
          <w:rFonts w:ascii="Univers LT Std 45 Light" w:hAnsi="Univers LT Std 45 Light"/>
          <w:b w:val="0"/>
          <w:sz w:val="26"/>
        </w:rPr>
        <w:t>Vaginal burning</w:t>
      </w:r>
    </w:p>
    <w:p w14:paraId="58389E74" w14:textId="77777777" w:rsidR="00613B9B" w:rsidRPr="00613B9B" w:rsidRDefault="00613B9B" w:rsidP="00613B9B">
      <w:pPr>
        <w:pStyle w:val="BulletPara"/>
        <w:numPr>
          <w:ilvl w:val="0"/>
          <w:numId w:val="27"/>
        </w:numPr>
        <w:rPr>
          <w:rFonts w:ascii="Univers LT Std 45 Light" w:hAnsi="Univers LT Std 45 Light"/>
          <w:b w:val="0"/>
          <w:sz w:val="26"/>
        </w:rPr>
      </w:pPr>
      <w:r w:rsidRPr="00613B9B">
        <w:rPr>
          <w:rFonts w:ascii="Univers LT Std 45 Light" w:hAnsi="Univers LT Std 45 Light"/>
          <w:b w:val="0"/>
          <w:sz w:val="26"/>
        </w:rPr>
        <w:t>Diminished sensation during intercourse</w:t>
      </w:r>
    </w:p>
    <w:p w14:paraId="0F239EE9" w14:textId="77777777" w:rsidR="00613B9B" w:rsidRPr="00613B9B" w:rsidRDefault="00613B9B" w:rsidP="00613B9B">
      <w:pPr>
        <w:pStyle w:val="BulletPara"/>
        <w:numPr>
          <w:ilvl w:val="0"/>
          <w:numId w:val="27"/>
        </w:numPr>
        <w:rPr>
          <w:rFonts w:ascii="Univers LT Std 45 Light" w:hAnsi="Univers LT Std 45 Light"/>
          <w:b w:val="0"/>
          <w:sz w:val="26"/>
        </w:rPr>
      </w:pPr>
      <w:r w:rsidRPr="00613B9B">
        <w:rPr>
          <w:rFonts w:ascii="Univers LT Std 45 Light" w:hAnsi="Univers LT Std 45 Light"/>
          <w:b w:val="0"/>
          <w:sz w:val="26"/>
        </w:rPr>
        <w:t>Dyspareunia (painful intercourse)</w:t>
      </w:r>
    </w:p>
    <w:p w14:paraId="64941128" w14:textId="77777777" w:rsidR="00613B9B" w:rsidRPr="00613B9B" w:rsidRDefault="00613B9B" w:rsidP="00613B9B">
      <w:pPr>
        <w:pStyle w:val="BulletPara"/>
        <w:numPr>
          <w:ilvl w:val="0"/>
          <w:numId w:val="27"/>
        </w:numPr>
        <w:rPr>
          <w:rFonts w:ascii="Univers LT Std 45 Light" w:hAnsi="Univers LT Std 45 Light"/>
          <w:b w:val="0"/>
          <w:sz w:val="26"/>
        </w:rPr>
      </w:pPr>
      <w:r w:rsidRPr="00613B9B">
        <w:rPr>
          <w:rFonts w:ascii="Univers LT Std 45 Light" w:hAnsi="Univers LT Std 45 Light"/>
          <w:b w:val="0"/>
          <w:sz w:val="26"/>
        </w:rPr>
        <w:t>Decreased sexual sensitivity for both partners</w:t>
      </w:r>
    </w:p>
    <w:p w14:paraId="1F63146F" w14:textId="77777777" w:rsidR="00613B9B" w:rsidRPr="00613B9B" w:rsidRDefault="00613B9B" w:rsidP="00613B9B">
      <w:pPr>
        <w:pStyle w:val="BulletPara"/>
        <w:numPr>
          <w:ilvl w:val="0"/>
          <w:numId w:val="27"/>
        </w:numPr>
        <w:rPr>
          <w:rFonts w:ascii="Univers LT Std 45 Light" w:hAnsi="Univers LT Std 45 Light"/>
          <w:b w:val="0"/>
          <w:sz w:val="26"/>
        </w:rPr>
      </w:pPr>
      <w:r w:rsidRPr="00613B9B">
        <w:rPr>
          <w:rFonts w:ascii="Univers LT Std 45 Light" w:hAnsi="Univers LT Std 45 Light"/>
          <w:b w:val="0"/>
          <w:sz w:val="26"/>
        </w:rPr>
        <w:t xml:space="preserve">Vaginal and </w:t>
      </w:r>
      <w:proofErr w:type="spellStart"/>
      <w:r w:rsidRPr="00613B9B">
        <w:rPr>
          <w:rFonts w:ascii="Univers LT Std 45 Light" w:hAnsi="Univers LT Std 45 Light"/>
          <w:b w:val="0"/>
          <w:sz w:val="26"/>
        </w:rPr>
        <w:t>vulval</w:t>
      </w:r>
      <w:proofErr w:type="spellEnd"/>
      <w:r w:rsidRPr="00613B9B">
        <w:rPr>
          <w:rFonts w:ascii="Univers LT Std 45 Light" w:hAnsi="Univers LT Std 45 Light"/>
          <w:b w:val="0"/>
          <w:sz w:val="26"/>
        </w:rPr>
        <w:t xml:space="preserve"> pain or discomfort</w:t>
      </w:r>
    </w:p>
    <w:p w14:paraId="3713A531" w14:textId="77777777" w:rsidR="00613B9B" w:rsidRPr="00613B9B" w:rsidRDefault="00613B9B" w:rsidP="00613B9B">
      <w:pPr>
        <w:pStyle w:val="BulletPara"/>
        <w:numPr>
          <w:ilvl w:val="0"/>
          <w:numId w:val="27"/>
        </w:numPr>
        <w:rPr>
          <w:rFonts w:ascii="Univers LT Std 45 Light" w:hAnsi="Univers LT Std 45 Light"/>
          <w:b w:val="0"/>
          <w:sz w:val="26"/>
        </w:rPr>
      </w:pPr>
      <w:r w:rsidRPr="00613B9B">
        <w:rPr>
          <w:rFonts w:ascii="Univers LT Std 45 Light" w:hAnsi="Univers LT Std 45 Light"/>
          <w:b w:val="0"/>
          <w:sz w:val="26"/>
        </w:rPr>
        <w:t>Dryness and loss of lubrication</w:t>
      </w:r>
    </w:p>
    <w:p w14:paraId="07B50B7E" w14:textId="77777777" w:rsidR="00613B9B" w:rsidRPr="00613B9B" w:rsidRDefault="00613B9B" w:rsidP="00613B9B">
      <w:pPr>
        <w:pStyle w:val="BulletPara"/>
        <w:numPr>
          <w:ilvl w:val="0"/>
          <w:numId w:val="27"/>
        </w:numPr>
        <w:rPr>
          <w:rFonts w:ascii="Univers LT Std 45 Light" w:hAnsi="Univers LT Std 45 Light"/>
          <w:b w:val="0"/>
          <w:sz w:val="26"/>
        </w:rPr>
      </w:pPr>
      <w:r w:rsidRPr="00613B9B">
        <w:rPr>
          <w:rFonts w:ascii="Univers LT Std 45 Light" w:hAnsi="Univers LT Std 45 Light"/>
          <w:b w:val="0"/>
          <w:sz w:val="26"/>
        </w:rPr>
        <w:t>Vaginal laxity (looseness)</w:t>
      </w:r>
    </w:p>
    <w:p w14:paraId="47868736" w14:textId="77777777" w:rsidR="00613B9B" w:rsidRPr="00613B9B" w:rsidRDefault="00613B9B" w:rsidP="00613B9B">
      <w:pPr>
        <w:pStyle w:val="BulletPara"/>
        <w:numPr>
          <w:ilvl w:val="0"/>
          <w:numId w:val="27"/>
        </w:numPr>
        <w:rPr>
          <w:rFonts w:ascii="Univers LT Std 45 Light" w:hAnsi="Univers LT Std 45 Light"/>
          <w:b w:val="0"/>
          <w:sz w:val="26"/>
        </w:rPr>
      </w:pPr>
      <w:r w:rsidRPr="00613B9B">
        <w:rPr>
          <w:rFonts w:ascii="Univers LT Std 45 Light" w:hAnsi="Univers LT Std 45 Light"/>
          <w:b w:val="0"/>
          <w:sz w:val="26"/>
        </w:rPr>
        <w:t>Stress incontinence</w:t>
      </w:r>
    </w:p>
    <w:p w14:paraId="0EFE036E" w14:textId="77777777" w:rsidR="00613B9B" w:rsidRPr="00613B9B" w:rsidRDefault="00613B9B" w:rsidP="00613B9B">
      <w:pPr>
        <w:pStyle w:val="BulletParaFinal"/>
        <w:numPr>
          <w:ilvl w:val="0"/>
          <w:numId w:val="27"/>
        </w:numPr>
        <w:rPr>
          <w:rFonts w:ascii="Univers LT Std 45 Light" w:hAnsi="Univers LT Std 45 Light"/>
          <w:b w:val="0"/>
          <w:sz w:val="26"/>
        </w:rPr>
      </w:pPr>
      <w:r w:rsidRPr="00613B9B">
        <w:rPr>
          <w:rFonts w:ascii="Univers LT Std 45 Light" w:hAnsi="Univers LT Std 45 Light"/>
          <w:b w:val="0"/>
          <w:sz w:val="26"/>
        </w:rPr>
        <w:t>Recurrent thrush</w:t>
      </w:r>
    </w:p>
    <w:p w14:paraId="41D63A26" w14:textId="77777777" w:rsidR="00613B9B" w:rsidRPr="00613B9B" w:rsidRDefault="00BA3972" w:rsidP="00613B9B">
      <w:pPr>
        <w:pStyle w:val="SubHeader"/>
        <w:spacing w:before="360"/>
        <w:rPr>
          <w:rFonts w:ascii="Univers LT Std 55" w:hAnsi="Univers LT Std 55"/>
          <w:b w:val="0"/>
          <w:sz w:val="32"/>
        </w:rPr>
      </w:pPr>
      <w:r>
        <w:rPr>
          <w:rFonts w:ascii="Univers LT Std 55" w:hAnsi="Univers LT Std 55"/>
          <w:b w:val="0"/>
          <w:sz w:val="32"/>
        </w:rPr>
        <w:br w:type="page"/>
      </w:r>
      <w:r w:rsidR="00613B9B" w:rsidRPr="00613B9B">
        <w:rPr>
          <w:rFonts w:ascii="Univers LT Std 55" w:hAnsi="Univers LT Std 55"/>
          <w:b w:val="0"/>
          <w:sz w:val="32"/>
        </w:rPr>
        <w:lastRenderedPageBreak/>
        <w:t>how lotus Gynolaser works</w:t>
      </w:r>
    </w:p>
    <w:p w14:paraId="52819D91" w14:textId="77777777" w:rsidR="0051334C" w:rsidRPr="0051334C" w:rsidRDefault="0051334C" w:rsidP="0051334C">
      <w:pPr>
        <w:pStyle w:val="BodyText"/>
        <w:numPr>
          <w:ilvl w:val="0"/>
          <w:numId w:val="29"/>
        </w:numPr>
        <w:spacing w:before="240"/>
        <w:ind w:left="357" w:right="417" w:hanging="357"/>
        <w:jc w:val="both"/>
        <w:rPr>
          <w:rFonts w:ascii="Univers LT Std 45 Light" w:hAnsi="Univers LT Std 45 Light"/>
          <w:sz w:val="26"/>
        </w:rPr>
      </w:pPr>
      <w:r w:rsidRPr="0051334C">
        <w:rPr>
          <w:rFonts w:ascii="Univers LT Std 45 Light" w:hAnsi="Univers LT Std 45 Light"/>
          <w:sz w:val="26"/>
        </w:rPr>
        <w:t>The LOTUS GynoLaser uses proven CO</w:t>
      </w:r>
      <w:r w:rsidRPr="0051334C">
        <w:rPr>
          <w:rStyle w:val="Subscript"/>
          <w:rFonts w:ascii="Univers LT Std 45 Light" w:hAnsi="Univers LT Std 45 Light"/>
          <w:sz w:val="26"/>
        </w:rPr>
        <w:t>2</w:t>
      </w:r>
      <w:r w:rsidRPr="0051334C">
        <w:rPr>
          <w:rFonts w:ascii="Univers LT Std 45 Light" w:hAnsi="Univers LT Std 45 Light"/>
          <w:sz w:val="26"/>
        </w:rPr>
        <w:t xml:space="preserve"> laser technology, which has been extensively used in highly delicate surgical procedures for over 50 years. The developments incorporated in the LOTUS GynoLaser make it one of the most advanced lasers used in modern medicine.</w:t>
      </w:r>
    </w:p>
    <w:p w14:paraId="5186B4BE" w14:textId="77777777" w:rsidR="0051334C" w:rsidRPr="0051334C" w:rsidRDefault="0051334C" w:rsidP="0051334C">
      <w:pPr>
        <w:pStyle w:val="ConsentHeader"/>
        <w:numPr>
          <w:ilvl w:val="0"/>
          <w:numId w:val="29"/>
        </w:numPr>
        <w:tabs>
          <w:tab w:val="left" w:pos="10065"/>
        </w:tabs>
        <w:spacing w:before="360"/>
        <w:ind w:right="417"/>
        <w:jc w:val="both"/>
        <w:rPr>
          <w:rFonts w:ascii="Univers LT Std 45 Light" w:hAnsi="Univers LT Std 45 Light"/>
          <w:b w:val="0"/>
          <w:caps w:val="0"/>
        </w:rPr>
      </w:pPr>
      <w:r w:rsidRPr="0051334C">
        <w:rPr>
          <w:rFonts w:ascii="Univers LT Std 45 Light" w:hAnsi="Univers LT Std 45 Light"/>
          <w:b w:val="0"/>
          <w:caps w:val="0"/>
        </w:rPr>
        <w:t xml:space="preserve">LOTUS treatment enhances the vaginal mucosa and restores a healthy, youthful structure. It activates the fibroblasts of the mucosa and this helps promote collagen synthesis. This results in increased water content, increased small blood vessel formation (capillaries), and better transportation of nutrients. The vaginal mucosa are revitalised and rehydrated. </w:t>
      </w:r>
    </w:p>
    <w:p w14:paraId="37D0BA89" w14:textId="77777777" w:rsidR="00613B9B" w:rsidRDefault="00613B9B" w:rsidP="0051334C">
      <w:pPr>
        <w:pStyle w:val="ConsentHeader"/>
        <w:spacing w:before="360"/>
        <w:ind w:right="567"/>
        <w:jc w:val="both"/>
        <w:rPr>
          <w:rFonts w:ascii="Univers LT Std 55" w:hAnsi="Univers LT Std 55"/>
          <w:b w:val="0"/>
          <w:sz w:val="32"/>
        </w:rPr>
      </w:pPr>
      <w:r>
        <w:rPr>
          <w:rFonts w:ascii="Univers LT Std 55" w:hAnsi="Univers LT Std 55"/>
          <w:b w:val="0"/>
          <w:sz w:val="32"/>
        </w:rPr>
        <w:t>REQUIRED NUMBER OF TREATMENTS</w:t>
      </w:r>
    </w:p>
    <w:p w14:paraId="5D90E79E" w14:textId="77777777" w:rsidR="00613B9B" w:rsidRPr="00613B9B" w:rsidRDefault="00613B9B" w:rsidP="0051334C">
      <w:pPr>
        <w:pStyle w:val="BodyText"/>
        <w:spacing w:before="240"/>
        <w:ind w:right="417"/>
        <w:jc w:val="both"/>
        <w:rPr>
          <w:rFonts w:ascii="Univers LT Std 45 Light" w:hAnsi="Univers LT Std 45 Light"/>
          <w:sz w:val="26"/>
        </w:rPr>
      </w:pPr>
      <w:r w:rsidRPr="00613B9B">
        <w:rPr>
          <w:rFonts w:ascii="Univers LT Std 45 Light" w:hAnsi="Univers LT Std 45 Light"/>
          <w:sz w:val="26"/>
        </w:rPr>
        <w:t>Some people see a result after one LOTUS treatment, but typically two or three treatments every consecutive month are required, then as required if/when symptoms return.</w:t>
      </w:r>
    </w:p>
    <w:p w14:paraId="1B128E0A" w14:textId="77777777" w:rsidR="00613B9B" w:rsidRPr="00613B9B" w:rsidRDefault="00613B9B" w:rsidP="0051334C">
      <w:pPr>
        <w:widowControl w:val="0"/>
        <w:tabs>
          <w:tab w:val="left" w:pos="0"/>
        </w:tabs>
        <w:suppressAutoHyphens/>
        <w:autoSpaceDE w:val="0"/>
        <w:autoSpaceDN w:val="0"/>
        <w:adjustRightInd w:val="0"/>
        <w:spacing w:before="360" w:after="60" w:line="280" w:lineRule="atLeast"/>
        <w:ind w:left="40" w:right="417"/>
        <w:jc w:val="both"/>
        <w:textAlignment w:val="center"/>
        <w:rPr>
          <w:rFonts w:ascii="Univers LT Std 55" w:eastAsiaTheme="minorHAnsi" w:hAnsi="Univers LT Std 55" w:cs="UniversLTStd-Light"/>
          <w:bCs/>
          <w:color w:val="000000"/>
          <w:sz w:val="26"/>
          <w:lang w:val="en-GB"/>
        </w:rPr>
      </w:pPr>
      <w:r w:rsidRPr="00613B9B">
        <w:rPr>
          <w:rFonts w:ascii="Univers LT Std 55" w:hAnsi="Univers LT Std 55"/>
          <w:sz w:val="32"/>
        </w:rPr>
        <w:t xml:space="preserve">WHAT TO EXPECT AFTER LOTUS TREATMENT </w:t>
      </w:r>
    </w:p>
    <w:p w14:paraId="31DFCFDA" w14:textId="77777777" w:rsidR="00613B9B" w:rsidRPr="00613B9B" w:rsidRDefault="00613B9B" w:rsidP="0051334C">
      <w:pPr>
        <w:pStyle w:val="BodyText"/>
        <w:numPr>
          <w:ilvl w:val="0"/>
          <w:numId w:val="28"/>
        </w:numPr>
        <w:ind w:right="417"/>
        <w:jc w:val="both"/>
        <w:rPr>
          <w:rFonts w:ascii="Univers LT Std 45 Light" w:hAnsi="Univers LT Std 45 Light"/>
          <w:sz w:val="26"/>
        </w:rPr>
      </w:pPr>
      <w:r w:rsidRPr="00613B9B">
        <w:rPr>
          <w:rFonts w:ascii="Univers LT Std 45 Light" w:hAnsi="Univers LT Std 45 Light"/>
          <w:sz w:val="26"/>
        </w:rPr>
        <w:t>The LOTUS is a non-surgical, almost pain-free, 10-minute procedure, so there is no downtime and you can return to normal activities immediately. Results will become noticeable around 30 days after the first treatment.</w:t>
      </w:r>
    </w:p>
    <w:p w14:paraId="7235BD34" w14:textId="77777777" w:rsidR="00613B9B" w:rsidRPr="00613B9B" w:rsidRDefault="00613B9B" w:rsidP="0051334C">
      <w:pPr>
        <w:pStyle w:val="BodyText"/>
        <w:numPr>
          <w:ilvl w:val="0"/>
          <w:numId w:val="28"/>
        </w:numPr>
        <w:ind w:right="417"/>
        <w:jc w:val="both"/>
        <w:rPr>
          <w:rFonts w:ascii="Univers LT Std 45 Light" w:hAnsi="Univers LT Std 45 Light"/>
          <w:sz w:val="26"/>
        </w:rPr>
      </w:pPr>
      <w:r w:rsidRPr="00613B9B">
        <w:rPr>
          <w:rFonts w:ascii="Univers LT Std 45 Light" w:hAnsi="Univers LT Std 45 Light"/>
          <w:sz w:val="26"/>
        </w:rPr>
        <w:t xml:space="preserve">If you have treatment on the </w:t>
      </w:r>
      <w:proofErr w:type="spellStart"/>
      <w:r w:rsidRPr="00613B9B">
        <w:rPr>
          <w:rFonts w:ascii="Univers LT Std 45 Light" w:hAnsi="Univers LT Std 45 Light"/>
          <w:sz w:val="26"/>
        </w:rPr>
        <w:t>vulval</w:t>
      </w:r>
      <w:proofErr w:type="spellEnd"/>
      <w:r w:rsidRPr="00613B9B">
        <w:rPr>
          <w:rFonts w:ascii="Univers LT Std 45 Light" w:hAnsi="Univers LT Std 45 Light"/>
          <w:sz w:val="26"/>
        </w:rPr>
        <w:t xml:space="preserve"> area, you may experience a slight burning sensation. You may also notice increased vaginal secretions during the first couple of days post-treatment.</w:t>
      </w:r>
    </w:p>
    <w:p w14:paraId="12A85A05" w14:textId="77777777" w:rsidR="002906AC" w:rsidRPr="00613B9B" w:rsidRDefault="00613B9B" w:rsidP="0051334C">
      <w:pPr>
        <w:pStyle w:val="ListParagraph"/>
        <w:widowControl w:val="0"/>
        <w:numPr>
          <w:ilvl w:val="0"/>
          <w:numId w:val="28"/>
        </w:numPr>
        <w:suppressAutoHyphens/>
        <w:autoSpaceDE w:val="0"/>
        <w:autoSpaceDN w:val="0"/>
        <w:adjustRightInd w:val="0"/>
        <w:spacing w:before="100" w:line="300" w:lineRule="atLeast"/>
        <w:ind w:right="417"/>
        <w:jc w:val="both"/>
        <w:textAlignment w:val="center"/>
        <w:rPr>
          <w:rFonts w:ascii="Univers LT Std 45 Light" w:eastAsiaTheme="minorHAnsi" w:hAnsi="Univers LT Std 45 Light" w:cs="UniversLTStd-Light"/>
          <w:bCs/>
          <w:color w:val="000000"/>
          <w:sz w:val="26"/>
          <w:szCs w:val="22"/>
          <w:lang w:val="en-GB"/>
        </w:rPr>
      </w:pPr>
      <w:r w:rsidRPr="00613B9B">
        <w:rPr>
          <w:rFonts w:ascii="Univers LT Std 45 Light" w:hAnsi="Univers LT Std 45 Light"/>
          <w:sz w:val="26"/>
        </w:rPr>
        <w:t>You</w:t>
      </w:r>
      <w:r>
        <w:rPr>
          <w:rFonts w:ascii="Univers LT Std 45 Light" w:hAnsi="Univers LT Std 45 Light"/>
          <w:sz w:val="26"/>
        </w:rPr>
        <w:t>r</w:t>
      </w:r>
      <w:r w:rsidRPr="00613B9B">
        <w:rPr>
          <w:rFonts w:ascii="Univers LT Std 45 Light" w:hAnsi="Univers LT Std 45 Light"/>
          <w:sz w:val="26"/>
        </w:rPr>
        <w:t xml:space="preserve"> doctor will advise you when you can return to normal sexual activity: usually in around </w:t>
      </w:r>
      <w:r w:rsidRPr="00613B9B">
        <w:rPr>
          <w:rStyle w:val="NoBreak"/>
          <w:rFonts w:ascii="Univers LT Std 45 Light" w:eastAsia="Cambria" w:hAnsi="Univers LT Std 45 Light"/>
          <w:sz w:val="26"/>
        </w:rPr>
        <w:t>two weeks</w:t>
      </w:r>
      <w:r w:rsidRPr="00613B9B">
        <w:rPr>
          <w:rFonts w:ascii="Univers LT Std 45 Light" w:hAnsi="Univers LT Std 45 Light"/>
          <w:sz w:val="26"/>
        </w:rPr>
        <w:t>.</w:t>
      </w:r>
    </w:p>
    <w:p w14:paraId="5F923B78" w14:textId="77777777" w:rsidR="00387626" w:rsidRPr="006D635C" w:rsidRDefault="00BA3972" w:rsidP="00BA3972">
      <w:pPr>
        <w:widowControl w:val="0"/>
        <w:suppressAutoHyphens/>
        <w:autoSpaceDE w:val="0"/>
        <w:autoSpaceDN w:val="0"/>
        <w:adjustRightInd w:val="0"/>
        <w:spacing w:before="100" w:line="300" w:lineRule="atLeast"/>
        <w:ind w:right="417"/>
        <w:textAlignment w:val="center"/>
        <w:rPr>
          <w:rFonts w:ascii="Univers LT Std 55" w:eastAsiaTheme="minorHAnsi" w:hAnsi="Univers LT Std 55" w:cs="UniversLTStd-Light"/>
          <w:bCs/>
          <w:color w:val="000000"/>
          <w:sz w:val="40"/>
          <w:szCs w:val="22"/>
          <w:lang w:val="en-GB"/>
        </w:rPr>
      </w:pPr>
      <w:r>
        <w:rPr>
          <w:rFonts w:ascii="Univers LT Std 55" w:eastAsiaTheme="minorHAnsi" w:hAnsi="Univers LT Std 55" w:cs="UniversLTStd-Light"/>
          <w:bCs/>
          <w:color w:val="000000"/>
          <w:sz w:val="40"/>
          <w:szCs w:val="22"/>
          <w:lang w:val="en-GB"/>
        </w:rPr>
        <w:br w:type="page"/>
      </w:r>
      <w:r w:rsidR="00294935" w:rsidRPr="006D635C">
        <w:rPr>
          <w:rFonts w:ascii="Univers LT Std 55" w:eastAsiaTheme="minorHAnsi" w:hAnsi="Univers LT Std 55" w:cs="UniversLTStd-Light"/>
          <w:bCs/>
          <w:color w:val="000000"/>
          <w:sz w:val="40"/>
          <w:szCs w:val="22"/>
          <w:lang w:val="en-GB"/>
        </w:rPr>
        <w:lastRenderedPageBreak/>
        <w:t xml:space="preserve">CONSENT FOR </w:t>
      </w:r>
      <w:r w:rsidR="00991E52">
        <w:rPr>
          <w:rFonts w:ascii="Univers LT Std 55" w:eastAsiaTheme="minorHAnsi" w:hAnsi="Univers LT Std 55" w:cs="UniversLTStd-Light"/>
          <w:bCs/>
          <w:color w:val="000000"/>
          <w:sz w:val="40"/>
          <w:szCs w:val="22"/>
          <w:lang w:val="en-GB"/>
        </w:rPr>
        <w:t>LOTUS GYNOLASER</w:t>
      </w:r>
      <w:r w:rsidR="00294935" w:rsidRPr="006D635C">
        <w:rPr>
          <w:rFonts w:ascii="Univers LT Std 55" w:eastAsiaTheme="minorHAnsi" w:hAnsi="Univers LT Std 55" w:cs="UniversLTStd-Light"/>
          <w:bCs/>
          <w:color w:val="000000"/>
          <w:sz w:val="40"/>
          <w:szCs w:val="22"/>
          <w:lang w:val="en-GB"/>
        </w:rPr>
        <w:t xml:space="preserve"> TREATMENT</w:t>
      </w:r>
    </w:p>
    <w:p w14:paraId="080059A4" w14:textId="77777777" w:rsidR="00BA3972" w:rsidRPr="00BA3972" w:rsidRDefault="00BA3972" w:rsidP="00BA3972">
      <w:pPr>
        <w:pStyle w:val="BodyText"/>
        <w:spacing w:before="360"/>
        <w:ind w:right="561"/>
        <w:jc w:val="both"/>
        <w:rPr>
          <w:rFonts w:ascii="Univers LT Std 45 Light" w:hAnsi="Univers LT Std 45 Light"/>
          <w:sz w:val="26"/>
        </w:rPr>
      </w:pPr>
      <w:r w:rsidRPr="00BA3972">
        <w:rPr>
          <w:rFonts w:ascii="Univers LT Std 45 Light" w:hAnsi="Univers LT Std 45 Light"/>
          <w:sz w:val="26"/>
        </w:rPr>
        <w:t xml:space="preserve">I </w:t>
      </w:r>
      <w:proofErr w:type="spellStart"/>
      <w:r w:rsidRPr="00BA3972">
        <w:rPr>
          <w:rFonts w:ascii="Univers LT Std 45 Light" w:hAnsi="Univers LT Std 45 Light"/>
          <w:sz w:val="26"/>
        </w:rPr>
        <w:t>authorise</w:t>
      </w:r>
      <w:proofErr w:type="spellEnd"/>
      <w:r w:rsidRPr="00BA3972">
        <w:rPr>
          <w:rFonts w:ascii="Univers LT Std 45 Light" w:hAnsi="Univers LT Std 45 Light"/>
          <w:sz w:val="26"/>
        </w:rPr>
        <w:t xml:space="preserve"> Dr _____________________ to perform fractional CO</w:t>
      </w:r>
      <w:r w:rsidRPr="00B7603C">
        <w:rPr>
          <w:rFonts w:ascii="Univers LT Std 45 Light" w:hAnsi="Univers LT Std 45 Light"/>
          <w:sz w:val="26"/>
          <w:vertAlign w:val="subscript"/>
        </w:rPr>
        <w:t>2</w:t>
      </w:r>
      <w:r w:rsidRPr="00BA3972">
        <w:rPr>
          <w:rFonts w:ascii="Univers LT Std 45 Light" w:hAnsi="Univers LT Std 45 Light"/>
          <w:sz w:val="26"/>
        </w:rPr>
        <w:t xml:space="preserve"> laser (LOTUS </w:t>
      </w:r>
      <w:proofErr w:type="spellStart"/>
      <w:r w:rsidRPr="00BA3972">
        <w:rPr>
          <w:rFonts w:ascii="Univers LT Std 45 Light" w:hAnsi="Univers LT Std 45 Light"/>
          <w:sz w:val="26"/>
        </w:rPr>
        <w:t>Gynolaser</w:t>
      </w:r>
      <w:proofErr w:type="spellEnd"/>
      <w:r w:rsidRPr="00BA3972">
        <w:rPr>
          <w:rFonts w:ascii="Univers LT Std 45 Light" w:hAnsi="Univers LT Std 45 Light"/>
          <w:sz w:val="26"/>
        </w:rPr>
        <w:t xml:space="preserve">) treatment on my </w:t>
      </w:r>
      <w:proofErr w:type="spellStart"/>
      <w:r w:rsidRPr="00BA3972">
        <w:rPr>
          <w:rFonts w:ascii="Univers LT Std 45 Light" w:hAnsi="Univers LT Std 45 Light"/>
          <w:sz w:val="26"/>
        </w:rPr>
        <w:t>vulvo</w:t>
      </w:r>
      <w:proofErr w:type="spellEnd"/>
      <w:r w:rsidRPr="00BA3972">
        <w:rPr>
          <w:rFonts w:ascii="Univers LT Std 45 Light" w:hAnsi="Univers LT Std 45 Light"/>
          <w:sz w:val="26"/>
        </w:rPr>
        <w:t>-vaginal area. I acknowledge that I have read and understood all of the information written above, as well as that contained within the information sheet. I also acknowledge that the doctor has provided me with information concerning:</w:t>
      </w:r>
    </w:p>
    <w:p w14:paraId="107BA366" w14:textId="77777777" w:rsidR="00BA3972" w:rsidRPr="00BA3972" w:rsidRDefault="00BA3972" w:rsidP="00BA3972">
      <w:pPr>
        <w:pStyle w:val="BulletParaFirstLine"/>
        <w:numPr>
          <w:ilvl w:val="0"/>
          <w:numId w:val="30"/>
        </w:numPr>
        <w:ind w:right="559"/>
        <w:jc w:val="both"/>
        <w:rPr>
          <w:rFonts w:ascii="Univers LT Std 45 Light" w:hAnsi="Univers LT Std 45 Light"/>
          <w:b w:val="0"/>
          <w:sz w:val="26"/>
        </w:rPr>
      </w:pPr>
      <w:r w:rsidRPr="00BA3972">
        <w:rPr>
          <w:rFonts w:ascii="Univers LT Std 45 Light" w:hAnsi="Univers LT Std 45 Light"/>
          <w:b w:val="0"/>
          <w:sz w:val="26"/>
        </w:rPr>
        <w:t>the procedure</w:t>
      </w:r>
    </w:p>
    <w:p w14:paraId="72384A15" w14:textId="77777777" w:rsidR="00BA3972" w:rsidRPr="00BA3972" w:rsidRDefault="00BA3972" w:rsidP="00BA3972">
      <w:pPr>
        <w:pStyle w:val="BulletPara"/>
        <w:numPr>
          <w:ilvl w:val="0"/>
          <w:numId w:val="30"/>
        </w:numPr>
        <w:ind w:right="559"/>
        <w:jc w:val="both"/>
        <w:rPr>
          <w:rFonts w:ascii="Univers LT Std 45 Light" w:hAnsi="Univers LT Std 45 Light"/>
          <w:b w:val="0"/>
          <w:sz w:val="26"/>
        </w:rPr>
      </w:pPr>
      <w:r w:rsidRPr="00BA3972">
        <w:rPr>
          <w:rFonts w:ascii="Univers LT Std 45 Light" w:hAnsi="Univers LT Std 45 Light"/>
          <w:b w:val="0"/>
          <w:sz w:val="26"/>
        </w:rPr>
        <w:t>the likely results</w:t>
      </w:r>
    </w:p>
    <w:p w14:paraId="747EF326" w14:textId="77777777" w:rsidR="00BA3972" w:rsidRPr="00BA3972" w:rsidRDefault="00BA3972" w:rsidP="00BA3972">
      <w:pPr>
        <w:pStyle w:val="BulletPara"/>
        <w:numPr>
          <w:ilvl w:val="0"/>
          <w:numId w:val="30"/>
        </w:numPr>
        <w:ind w:right="559"/>
        <w:jc w:val="both"/>
        <w:rPr>
          <w:rFonts w:ascii="Univers LT Std 45 Light" w:hAnsi="Univers LT Std 45 Light"/>
          <w:b w:val="0"/>
          <w:sz w:val="26"/>
        </w:rPr>
      </w:pPr>
      <w:r w:rsidRPr="00BA3972">
        <w:rPr>
          <w:rFonts w:ascii="Univers LT Std 45 Light" w:hAnsi="Univers LT Std 45 Light"/>
          <w:b w:val="0"/>
          <w:sz w:val="26"/>
        </w:rPr>
        <w:t>available alternative treatments, including the option of no treatment at all</w:t>
      </w:r>
    </w:p>
    <w:p w14:paraId="4542EBD2" w14:textId="77777777" w:rsidR="00BA3972" w:rsidRPr="00BA3972" w:rsidRDefault="00BA3972" w:rsidP="00BA3972">
      <w:pPr>
        <w:pStyle w:val="BulletPara"/>
        <w:numPr>
          <w:ilvl w:val="0"/>
          <w:numId w:val="30"/>
        </w:numPr>
        <w:ind w:right="559"/>
        <w:jc w:val="both"/>
        <w:rPr>
          <w:rFonts w:ascii="Univers LT Std 45 Light" w:hAnsi="Univers LT Std 45 Light"/>
          <w:b w:val="0"/>
          <w:sz w:val="26"/>
        </w:rPr>
      </w:pPr>
      <w:r w:rsidRPr="00BA3972">
        <w:rPr>
          <w:rFonts w:ascii="Univers LT Std 45 Light" w:hAnsi="Univers LT Std 45 Light"/>
          <w:b w:val="0"/>
          <w:sz w:val="26"/>
        </w:rPr>
        <w:t>the possible risks</w:t>
      </w:r>
    </w:p>
    <w:p w14:paraId="335DAA3C" w14:textId="77777777" w:rsidR="00BA3972" w:rsidRPr="00BA3972" w:rsidRDefault="00BA3972" w:rsidP="00BA3972">
      <w:pPr>
        <w:pStyle w:val="BulletParaFinal"/>
        <w:numPr>
          <w:ilvl w:val="0"/>
          <w:numId w:val="30"/>
        </w:numPr>
        <w:ind w:right="559"/>
        <w:jc w:val="both"/>
        <w:rPr>
          <w:rFonts w:ascii="Univers LT Std 45 Light" w:hAnsi="Univers LT Std 45 Light"/>
          <w:b w:val="0"/>
          <w:sz w:val="26"/>
        </w:rPr>
      </w:pPr>
      <w:r w:rsidRPr="00BA3972">
        <w:rPr>
          <w:rFonts w:ascii="Univers LT Std 45 Light" w:hAnsi="Univers LT Std 45 Light"/>
          <w:b w:val="0"/>
          <w:sz w:val="26"/>
        </w:rPr>
        <w:t>the post-treatment course</w:t>
      </w:r>
    </w:p>
    <w:p w14:paraId="2B589C8F" w14:textId="77777777" w:rsidR="00BA3972" w:rsidRPr="00BA3972" w:rsidRDefault="00BA3972" w:rsidP="00BA3972">
      <w:pPr>
        <w:pStyle w:val="BodyText"/>
        <w:ind w:right="559"/>
        <w:jc w:val="both"/>
        <w:rPr>
          <w:rFonts w:ascii="Univers LT Std 45 Light" w:hAnsi="Univers LT Std 45 Light"/>
          <w:sz w:val="26"/>
        </w:rPr>
      </w:pPr>
      <w:r w:rsidRPr="00BA3972">
        <w:rPr>
          <w:rFonts w:ascii="Univers LT Std 45 Light" w:hAnsi="Univers LT Std 45 Light"/>
          <w:sz w:val="26"/>
        </w:rPr>
        <w:t xml:space="preserve">I also understand that not adhering to the post-treatment care instructions provided to me by the Doctor may decrease the likelihood of a positive outcome. </w:t>
      </w:r>
    </w:p>
    <w:p w14:paraId="017AEED9" w14:textId="77777777" w:rsidR="00BA3972" w:rsidRPr="00BA3972" w:rsidRDefault="00BA3972" w:rsidP="00BA3972">
      <w:pPr>
        <w:widowControl w:val="0"/>
        <w:suppressAutoHyphens/>
        <w:autoSpaceDE w:val="0"/>
        <w:autoSpaceDN w:val="0"/>
        <w:adjustRightInd w:val="0"/>
        <w:spacing w:before="360" w:line="300" w:lineRule="atLeast"/>
        <w:ind w:right="559"/>
        <w:jc w:val="both"/>
        <w:textAlignment w:val="center"/>
        <w:rPr>
          <w:rFonts w:ascii="Univers LT Std 45 Light" w:hAnsi="Univers LT Std 45 Light"/>
          <w:sz w:val="26"/>
        </w:rPr>
      </w:pPr>
      <w:r w:rsidRPr="00BA3972">
        <w:rPr>
          <w:rFonts w:ascii="Univers LT Std 45 Light" w:hAnsi="Univers LT Std 45 Light"/>
          <w:sz w:val="26"/>
        </w:rPr>
        <w:t xml:space="preserve">I therefore agree to undergo the proposed laser treatment. </w:t>
      </w:r>
    </w:p>
    <w:p w14:paraId="6429A697" w14:textId="77777777" w:rsidR="00BA3972" w:rsidRPr="00BA3972" w:rsidRDefault="00BA3972" w:rsidP="00BA3972">
      <w:pPr>
        <w:widowControl w:val="0"/>
        <w:suppressAutoHyphens/>
        <w:autoSpaceDE w:val="0"/>
        <w:autoSpaceDN w:val="0"/>
        <w:adjustRightInd w:val="0"/>
        <w:spacing w:before="360" w:line="300" w:lineRule="atLeast"/>
        <w:ind w:right="559"/>
        <w:jc w:val="both"/>
        <w:textAlignment w:val="center"/>
        <w:rPr>
          <w:rFonts w:ascii="Univers LT Std 45 Light" w:hAnsi="Univers LT Std 45 Light"/>
          <w:sz w:val="26"/>
        </w:rPr>
      </w:pPr>
    </w:p>
    <w:p w14:paraId="2CE8CBB2" w14:textId="77777777" w:rsidR="00294935" w:rsidRDefault="00294935" w:rsidP="00BA3972">
      <w:pPr>
        <w:widowControl w:val="0"/>
        <w:suppressAutoHyphens/>
        <w:autoSpaceDE w:val="0"/>
        <w:autoSpaceDN w:val="0"/>
        <w:adjustRightInd w:val="0"/>
        <w:spacing w:before="360" w:line="300" w:lineRule="atLeast"/>
        <w:textAlignment w:val="center"/>
        <w:rPr>
          <w:rFonts w:ascii="Univers LT Std 45 Light" w:hAnsi="Univers LT Std 45 Light"/>
          <w:sz w:val="26"/>
          <w:u w:val="single"/>
        </w:rPr>
      </w:pPr>
      <w:r>
        <w:rPr>
          <w:rFonts w:ascii="Univers LT Std 45 Light" w:hAnsi="Univers LT Std 45 Light"/>
          <w:sz w:val="26"/>
          <w:u w:val="single"/>
        </w:rPr>
        <w:t>PATIENT</w:t>
      </w:r>
      <w:r w:rsidR="0079725E">
        <w:rPr>
          <w:rFonts w:ascii="Univers LT Std 45 Light" w:hAnsi="Univers LT Std 45 Light"/>
          <w:sz w:val="26"/>
          <w:u w:val="single"/>
        </w:rPr>
        <w:t>’S</w:t>
      </w:r>
      <w:r>
        <w:rPr>
          <w:rFonts w:ascii="Univers LT Std 45 Light" w:hAnsi="Univers LT Std 45 Light"/>
          <w:sz w:val="26"/>
          <w:u w:val="single"/>
        </w:rPr>
        <w:t xml:space="preserve"> </w:t>
      </w:r>
      <w:r w:rsidR="0079725E">
        <w:rPr>
          <w:rFonts w:ascii="Univers LT Std 45 Light" w:hAnsi="Univers LT Std 45 Light"/>
          <w:sz w:val="26"/>
          <w:u w:val="single"/>
        </w:rPr>
        <w:t>NAME</w:t>
      </w:r>
      <w:r>
        <w:rPr>
          <w:rFonts w:ascii="Univers LT Std 45 Light" w:hAnsi="Univers LT Std 45 Light"/>
          <w:sz w:val="26"/>
          <w:u w:val="single"/>
        </w:rPr>
        <w:t>:</w:t>
      </w:r>
      <w:r>
        <w:rPr>
          <w:rFonts w:ascii="Univers LT Std 45 Light" w:hAnsi="Univers LT Std 45 Light"/>
          <w:sz w:val="26"/>
          <w:u w:val="single"/>
        </w:rPr>
        <w:tab/>
      </w:r>
      <w:r>
        <w:rPr>
          <w:rFonts w:ascii="Univers LT Std 45 Light" w:hAnsi="Univers LT Std 45 Light"/>
          <w:sz w:val="26"/>
          <w:u w:val="single"/>
        </w:rPr>
        <w:tab/>
      </w:r>
      <w:r>
        <w:rPr>
          <w:rFonts w:ascii="Univers LT Std 45 Light" w:hAnsi="Univers LT Std 45 Light"/>
          <w:sz w:val="26"/>
          <w:u w:val="single"/>
        </w:rPr>
        <w:tab/>
      </w:r>
      <w:r>
        <w:rPr>
          <w:rFonts w:ascii="Univers LT Std 45 Light" w:hAnsi="Univers LT Std 45 Light"/>
          <w:sz w:val="26"/>
          <w:u w:val="single"/>
        </w:rPr>
        <w:tab/>
      </w:r>
      <w:r>
        <w:rPr>
          <w:rFonts w:ascii="Univers LT Std 45 Light" w:hAnsi="Univers LT Std 45 Light"/>
          <w:sz w:val="26"/>
          <w:u w:val="single"/>
        </w:rPr>
        <w:tab/>
      </w:r>
      <w:r>
        <w:rPr>
          <w:rFonts w:ascii="Univers LT Std 45 Light" w:hAnsi="Univers LT Std 45 Light"/>
          <w:sz w:val="26"/>
          <w:u w:val="single"/>
        </w:rPr>
        <w:tab/>
      </w:r>
      <w:r>
        <w:rPr>
          <w:rFonts w:ascii="Univers LT Std 45 Light" w:hAnsi="Univers LT Std 45 Light"/>
          <w:sz w:val="26"/>
        </w:rPr>
        <w:tab/>
      </w:r>
    </w:p>
    <w:p w14:paraId="79DB2CA0" w14:textId="77777777" w:rsidR="00294935" w:rsidRDefault="00294935" w:rsidP="00294935">
      <w:pPr>
        <w:widowControl w:val="0"/>
        <w:suppressAutoHyphens/>
        <w:autoSpaceDE w:val="0"/>
        <w:autoSpaceDN w:val="0"/>
        <w:adjustRightInd w:val="0"/>
        <w:spacing w:before="100" w:line="300" w:lineRule="atLeast"/>
        <w:textAlignment w:val="center"/>
        <w:rPr>
          <w:rFonts w:ascii="Univers LT Std 45 Light" w:hAnsi="Univers LT Std 45 Light"/>
          <w:sz w:val="26"/>
          <w:u w:val="single"/>
        </w:rPr>
      </w:pPr>
    </w:p>
    <w:p w14:paraId="684BE278" w14:textId="77777777" w:rsidR="00294935" w:rsidRDefault="0079725E" w:rsidP="00294935">
      <w:pPr>
        <w:widowControl w:val="0"/>
        <w:suppressAutoHyphens/>
        <w:autoSpaceDE w:val="0"/>
        <w:autoSpaceDN w:val="0"/>
        <w:adjustRightInd w:val="0"/>
        <w:spacing w:before="100" w:line="300" w:lineRule="atLeast"/>
        <w:textAlignment w:val="center"/>
        <w:rPr>
          <w:rFonts w:ascii="Univers LT Std 45 Light" w:hAnsi="Univers LT Std 45 Light"/>
          <w:sz w:val="26"/>
          <w:u w:val="single"/>
        </w:rPr>
      </w:pPr>
      <w:r>
        <w:rPr>
          <w:rFonts w:ascii="Univers LT Std 45 Light" w:hAnsi="Univers LT Std 45 Light"/>
          <w:sz w:val="26"/>
          <w:u w:val="single"/>
        </w:rPr>
        <w:t>PATIENT’S</w:t>
      </w:r>
      <w:r w:rsidR="00294935">
        <w:rPr>
          <w:rFonts w:ascii="Univers LT Std 45 Light" w:hAnsi="Univers LT Std 45 Light"/>
          <w:sz w:val="26"/>
          <w:u w:val="single"/>
        </w:rPr>
        <w:t xml:space="preserve"> SIGNATURE:</w:t>
      </w:r>
      <w:r w:rsidR="00294935">
        <w:rPr>
          <w:rFonts w:ascii="Univers LT Std 45 Light" w:hAnsi="Univers LT Std 45 Light"/>
          <w:sz w:val="26"/>
          <w:u w:val="single"/>
        </w:rPr>
        <w:tab/>
      </w:r>
      <w:r w:rsidR="00294935">
        <w:rPr>
          <w:rFonts w:ascii="Univers LT Std 45 Light" w:hAnsi="Univers LT Std 45 Light"/>
          <w:sz w:val="26"/>
          <w:u w:val="single"/>
        </w:rPr>
        <w:tab/>
      </w:r>
      <w:r w:rsidR="00294935">
        <w:rPr>
          <w:rFonts w:ascii="Univers LT Std 45 Light" w:hAnsi="Univers LT Std 45 Light"/>
          <w:sz w:val="26"/>
          <w:u w:val="single"/>
        </w:rPr>
        <w:tab/>
      </w:r>
      <w:r w:rsidR="00BA3972">
        <w:rPr>
          <w:rFonts w:ascii="Univers LT Std 45 Light" w:hAnsi="Univers LT Std 45 Light"/>
          <w:sz w:val="26"/>
          <w:u w:val="single"/>
        </w:rPr>
        <w:tab/>
      </w:r>
      <w:r w:rsidR="00294935">
        <w:rPr>
          <w:rFonts w:ascii="Univers LT Std 45 Light" w:hAnsi="Univers LT Std 45 Light"/>
          <w:sz w:val="26"/>
          <w:u w:val="single"/>
        </w:rPr>
        <w:tab/>
      </w:r>
      <w:r w:rsidR="00294935">
        <w:rPr>
          <w:rFonts w:ascii="Univers LT Std 45 Light" w:hAnsi="Univers LT Std 45 Light"/>
          <w:sz w:val="26"/>
        </w:rPr>
        <w:tab/>
      </w:r>
      <w:r w:rsidR="00294935">
        <w:rPr>
          <w:rFonts w:ascii="Univers LT Std 45 Light" w:hAnsi="Univers LT Std 45 Light"/>
          <w:sz w:val="26"/>
          <w:u w:val="single"/>
        </w:rPr>
        <w:t>DATE:</w:t>
      </w:r>
      <w:r w:rsidR="00294935">
        <w:rPr>
          <w:rFonts w:ascii="Univers LT Std 45 Light" w:hAnsi="Univers LT Std 45 Light"/>
          <w:sz w:val="26"/>
          <w:u w:val="single"/>
        </w:rPr>
        <w:tab/>
      </w:r>
      <w:r w:rsidR="00294935">
        <w:rPr>
          <w:rFonts w:ascii="Univers LT Std 45 Light" w:hAnsi="Univers LT Std 45 Light"/>
          <w:sz w:val="26"/>
          <w:u w:val="single"/>
        </w:rPr>
        <w:tab/>
      </w:r>
      <w:r w:rsidR="00294935">
        <w:rPr>
          <w:rFonts w:ascii="Univers LT Std 45 Light" w:hAnsi="Univers LT Std 45 Light"/>
          <w:sz w:val="26"/>
          <w:u w:val="single"/>
        </w:rPr>
        <w:tab/>
      </w:r>
    </w:p>
    <w:p w14:paraId="423C089C" w14:textId="77777777" w:rsidR="00294935" w:rsidRDefault="00294935" w:rsidP="00294935">
      <w:pPr>
        <w:widowControl w:val="0"/>
        <w:suppressAutoHyphens/>
        <w:autoSpaceDE w:val="0"/>
        <w:autoSpaceDN w:val="0"/>
        <w:adjustRightInd w:val="0"/>
        <w:spacing w:before="100" w:line="300" w:lineRule="atLeast"/>
        <w:textAlignment w:val="center"/>
        <w:rPr>
          <w:rFonts w:ascii="Univers LT Std 45 Light" w:hAnsi="Univers LT Std 45 Light"/>
          <w:sz w:val="26"/>
          <w:u w:val="single"/>
        </w:rPr>
      </w:pPr>
    </w:p>
    <w:p w14:paraId="14231B8C" w14:textId="77777777" w:rsidR="00BA3972" w:rsidRDefault="00BA3972" w:rsidP="00AA4290">
      <w:pPr>
        <w:widowControl w:val="0"/>
        <w:suppressAutoHyphens/>
        <w:autoSpaceDE w:val="0"/>
        <w:autoSpaceDN w:val="0"/>
        <w:adjustRightInd w:val="0"/>
        <w:spacing w:before="360" w:line="300" w:lineRule="atLeast"/>
        <w:textAlignment w:val="center"/>
        <w:rPr>
          <w:rFonts w:ascii="Univers LT Std 55" w:eastAsiaTheme="minorHAnsi" w:hAnsi="Univers LT Std 55" w:cs="BrandonText-Bold"/>
          <w:bCs/>
          <w:caps/>
          <w:color w:val="000000"/>
          <w:spacing w:val="-1"/>
          <w:sz w:val="28"/>
          <w:szCs w:val="28"/>
          <w:lang w:val="en-GB"/>
        </w:rPr>
      </w:pPr>
    </w:p>
    <w:p w14:paraId="21E4794B" w14:textId="77777777" w:rsidR="00294935" w:rsidRDefault="00BA3972" w:rsidP="00AA4290">
      <w:pPr>
        <w:widowControl w:val="0"/>
        <w:suppressAutoHyphens/>
        <w:autoSpaceDE w:val="0"/>
        <w:autoSpaceDN w:val="0"/>
        <w:adjustRightInd w:val="0"/>
        <w:spacing w:before="360" w:line="300" w:lineRule="atLeast"/>
        <w:textAlignment w:val="center"/>
        <w:rPr>
          <w:rFonts w:ascii="Univers LT Std 45 Light" w:hAnsi="Univers LT Std 45 Light"/>
          <w:sz w:val="26"/>
          <w:u w:val="single"/>
        </w:rPr>
      </w:pPr>
      <w:r>
        <w:rPr>
          <w:rFonts w:ascii="Univers LT Std 45 Light" w:hAnsi="Univers LT Std 45 Light"/>
          <w:sz w:val="26"/>
          <w:u w:val="single"/>
        </w:rPr>
        <w:t>DOCTOR’S</w:t>
      </w:r>
      <w:r w:rsidR="002906AC">
        <w:rPr>
          <w:rFonts w:ascii="Univers LT Std 45 Light" w:hAnsi="Univers LT Std 45 Light"/>
          <w:sz w:val="26"/>
          <w:u w:val="single"/>
        </w:rPr>
        <w:t xml:space="preserve"> NAME</w:t>
      </w:r>
      <w:r>
        <w:rPr>
          <w:rFonts w:ascii="Univers LT Std 45 Light" w:hAnsi="Univers LT Std 45 Light"/>
          <w:sz w:val="26"/>
          <w:u w:val="single"/>
        </w:rPr>
        <w:t>:</w:t>
      </w:r>
      <w:r>
        <w:rPr>
          <w:rFonts w:ascii="Univers LT Std 45 Light" w:hAnsi="Univers LT Std 45 Light"/>
          <w:sz w:val="26"/>
          <w:u w:val="single"/>
        </w:rPr>
        <w:tab/>
      </w:r>
      <w:r>
        <w:rPr>
          <w:rFonts w:ascii="Univers LT Std 45 Light" w:hAnsi="Univers LT Std 45 Light"/>
          <w:sz w:val="26"/>
          <w:u w:val="single"/>
        </w:rPr>
        <w:tab/>
      </w:r>
      <w:r>
        <w:rPr>
          <w:rFonts w:ascii="Univers LT Std 45 Light" w:hAnsi="Univers LT Std 45 Light"/>
          <w:sz w:val="26"/>
          <w:u w:val="single"/>
        </w:rPr>
        <w:tab/>
      </w:r>
      <w:r w:rsidR="00294935">
        <w:rPr>
          <w:rFonts w:ascii="Univers LT Std 45 Light" w:hAnsi="Univers LT Std 45 Light"/>
          <w:sz w:val="26"/>
          <w:u w:val="single"/>
        </w:rPr>
        <w:tab/>
      </w:r>
      <w:r w:rsidR="00294935">
        <w:rPr>
          <w:rFonts w:ascii="Univers LT Std 45 Light" w:hAnsi="Univers LT Std 45 Light"/>
          <w:sz w:val="26"/>
          <w:u w:val="single"/>
        </w:rPr>
        <w:tab/>
      </w:r>
      <w:r w:rsidR="00294935">
        <w:rPr>
          <w:rFonts w:ascii="Univers LT Std 45 Light" w:hAnsi="Univers LT Std 45 Light"/>
          <w:sz w:val="26"/>
          <w:u w:val="single"/>
        </w:rPr>
        <w:tab/>
      </w:r>
      <w:r w:rsidR="00294935">
        <w:rPr>
          <w:rFonts w:ascii="Univers LT Std 45 Light" w:hAnsi="Univers LT Std 45 Light"/>
          <w:sz w:val="26"/>
        </w:rPr>
        <w:tab/>
      </w:r>
    </w:p>
    <w:p w14:paraId="550DE4E6" w14:textId="77777777" w:rsidR="00294935" w:rsidRDefault="00294935" w:rsidP="00294935">
      <w:pPr>
        <w:widowControl w:val="0"/>
        <w:suppressAutoHyphens/>
        <w:autoSpaceDE w:val="0"/>
        <w:autoSpaceDN w:val="0"/>
        <w:adjustRightInd w:val="0"/>
        <w:spacing w:before="100" w:line="300" w:lineRule="atLeast"/>
        <w:textAlignment w:val="center"/>
        <w:rPr>
          <w:rFonts w:ascii="Univers LT Std 45 Light" w:hAnsi="Univers LT Std 45 Light"/>
          <w:sz w:val="26"/>
          <w:u w:val="single"/>
        </w:rPr>
      </w:pPr>
    </w:p>
    <w:p w14:paraId="11131D4E" w14:textId="77777777" w:rsidR="00D914C6" w:rsidRPr="00294935" w:rsidRDefault="00BA3972" w:rsidP="002906AC">
      <w:pPr>
        <w:widowControl w:val="0"/>
        <w:suppressAutoHyphens/>
        <w:autoSpaceDE w:val="0"/>
        <w:autoSpaceDN w:val="0"/>
        <w:adjustRightInd w:val="0"/>
        <w:spacing w:before="100" w:line="300" w:lineRule="atLeast"/>
        <w:textAlignment w:val="center"/>
        <w:rPr>
          <w:rFonts w:ascii="Univers LT Std 45 Light" w:hAnsi="Univers LT Std 45 Light"/>
          <w:sz w:val="26"/>
          <w:u w:val="single"/>
        </w:rPr>
      </w:pPr>
      <w:r>
        <w:rPr>
          <w:rFonts w:ascii="Univers LT Std 45 Light" w:hAnsi="Univers LT Std 45 Light"/>
          <w:sz w:val="26"/>
          <w:u w:val="single"/>
        </w:rPr>
        <w:t>DOCTOR’S SIGNATURE:</w:t>
      </w:r>
      <w:r>
        <w:rPr>
          <w:rFonts w:ascii="Univers LT Std 45 Light" w:hAnsi="Univers LT Std 45 Light"/>
          <w:sz w:val="26"/>
          <w:u w:val="single"/>
        </w:rPr>
        <w:tab/>
      </w:r>
      <w:r w:rsidR="00294935">
        <w:rPr>
          <w:rFonts w:ascii="Univers LT Std 45 Light" w:hAnsi="Univers LT Std 45 Light"/>
          <w:sz w:val="26"/>
          <w:u w:val="single"/>
        </w:rPr>
        <w:tab/>
      </w:r>
      <w:r>
        <w:rPr>
          <w:rFonts w:ascii="Univers LT Std 45 Light" w:hAnsi="Univers LT Std 45 Light"/>
          <w:sz w:val="26"/>
          <w:u w:val="single"/>
        </w:rPr>
        <w:tab/>
      </w:r>
      <w:r w:rsidR="00294935">
        <w:rPr>
          <w:rFonts w:ascii="Univers LT Std 45 Light" w:hAnsi="Univers LT Std 45 Light"/>
          <w:sz w:val="26"/>
          <w:u w:val="single"/>
        </w:rPr>
        <w:tab/>
      </w:r>
      <w:r w:rsidR="00294935">
        <w:rPr>
          <w:rFonts w:ascii="Univers LT Std 45 Light" w:hAnsi="Univers LT Std 45 Light"/>
          <w:sz w:val="26"/>
          <w:u w:val="single"/>
        </w:rPr>
        <w:tab/>
      </w:r>
      <w:r w:rsidR="00294935">
        <w:rPr>
          <w:rFonts w:ascii="Univers LT Std 45 Light" w:hAnsi="Univers LT Std 45 Light"/>
          <w:sz w:val="26"/>
        </w:rPr>
        <w:tab/>
      </w:r>
      <w:r w:rsidR="00294935">
        <w:rPr>
          <w:rFonts w:ascii="Univers LT Std 45 Light" w:hAnsi="Univers LT Std 45 Light"/>
          <w:sz w:val="26"/>
          <w:u w:val="single"/>
        </w:rPr>
        <w:t>DATE:</w:t>
      </w:r>
      <w:r w:rsidR="00294935">
        <w:rPr>
          <w:rFonts w:ascii="Univers LT Std 45 Light" w:hAnsi="Univers LT Std 45 Light"/>
          <w:sz w:val="26"/>
          <w:u w:val="single"/>
        </w:rPr>
        <w:tab/>
      </w:r>
      <w:r w:rsidR="00294935">
        <w:rPr>
          <w:rFonts w:ascii="Univers LT Std 45 Light" w:hAnsi="Univers LT Std 45 Light"/>
          <w:sz w:val="26"/>
          <w:u w:val="single"/>
        </w:rPr>
        <w:tab/>
      </w:r>
      <w:r w:rsidR="00294935">
        <w:rPr>
          <w:rFonts w:ascii="Univers LT Std 45 Light" w:hAnsi="Univers LT Std 45 Light"/>
          <w:sz w:val="26"/>
          <w:u w:val="single"/>
        </w:rPr>
        <w:tab/>
      </w:r>
    </w:p>
    <w:sectPr w:rsidR="00D914C6" w:rsidRPr="00294935" w:rsidSect="005738CE">
      <w:headerReference w:type="default" r:id="rId9"/>
      <w:footerReference w:type="default" r:id="rId10"/>
      <w:pgSz w:w="11900" w:h="16840"/>
      <w:pgMar w:top="851" w:right="709" w:bottom="1134" w:left="709"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10B24" w14:textId="77777777" w:rsidR="00411C1D" w:rsidRDefault="00411C1D">
      <w:r>
        <w:separator/>
      </w:r>
    </w:p>
  </w:endnote>
  <w:endnote w:type="continuationSeparator" w:id="0">
    <w:p w14:paraId="60FB06AA" w14:textId="77777777" w:rsidR="00411C1D" w:rsidRDefault="00411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BoldMT">
    <w:altName w:val="Arial"/>
    <w:panose1 w:val="020B0604020202020204"/>
    <w:charset w:val="00"/>
    <w:family w:val="auto"/>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randonText-Bold">
    <w:altName w:val="Brandon Text Light"/>
    <w:panose1 w:val="020B0604020202020204"/>
    <w:charset w:val="4D"/>
    <w:family w:val="auto"/>
    <w:notTrueType/>
    <w:pitch w:val="default"/>
    <w:sig w:usb0="00000003" w:usb1="00000000" w:usb2="00000000" w:usb3="00000000" w:csb0="00000001" w:csb1="00000000"/>
  </w:font>
  <w:font w:name="UniversLTStd-Light">
    <w:altName w:val="Univers LT Std 45 Light"/>
    <w:panose1 w:val="020B0604020202020204"/>
    <w:charset w:val="4D"/>
    <w:family w:val="auto"/>
    <w:notTrueType/>
    <w:pitch w:val="default"/>
    <w:sig w:usb0="00000003" w:usb1="00000000" w:usb2="00000000" w:usb3="00000000" w:csb0="00000001" w:csb1="00000000"/>
  </w:font>
  <w:font w:name="UniversLTStd">
    <w:altName w:val="Univers LT Std 55"/>
    <w:panose1 w:val="020B0604020202020204"/>
    <w:charset w:val="4D"/>
    <w:family w:val="auto"/>
    <w:notTrueType/>
    <w:pitch w:val="default"/>
    <w:sig w:usb0="00000003" w:usb1="00000000" w:usb2="00000000" w:usb3="00000000" w:csb0="00000001" w:csb1="00000000"/>
  </w:font>
  <w:font w:name="STXihei">
    <w:panose1 w:val="02010600040101010101"/>
    <w:charset w:val="86"/>
    <w:family w:val="auto"/>
    <w:pitch w:val="variable"/>
    <w:sig w:usb0="00000287" w:usb1="080F0000" w:usb2="00000010" w:usb3="00000000" w:csb0="0004009F" w:csb1="00000000"/>
  </w:font>
  <w:font w:name="Univers LT Std 55">
    <w:altName w:val="Calibri"/>
    <w:panose1 w:val="020B0604020202020204"/>
    <w:charset w:val="00"/>
    <w:family w:val="auto"/>
    <w:pitch w:val="variable"/>
    <w:sig w:usb0="00000003" w:usb1="00000000" w:usb2="00000000" w:usb3="00000000" w:csb0="00000001" w:csb1="00000000"/>
  </w:font>
  <w:font w:name="Univers LT Std 45 Light">
    <w:altName w:val="Calibri"/>
    <w:panose1 w:val="020B0604020202020204"/>
    <w:charset w:val="00"/>
    <w:family w:val="auto"/>
    <w:pitch w:val="variable"/>
    <w:sig w:usb0="00000003" w:usb1="00000000" w:usb2="00000000" w:usb3="00000000" w:csb0="00000001" w:csb1="00000000"/>
  </w:font>
  <w:font w:name="Monaco">
    <w:panose1 w:val="00000000000000000000"/>
    <w:charset w:val="4D"/>
    <w:family w:val="auto"/>
    <w:pitch w:val="variable"/>
    <w:sig w:usb0="A00002FF" w:usb1="500039FB" w:usb2="00000000" w:usb3="00000000" w:csb0="00000197"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090B8" w14:textId="77777777" w:rsidR="00613B9B" w:rsidRDefault="00613B9B" w:rsidP="002906AC">
    <w:pPr>
      <w:pStyle w:val="Footer"/>
      <w:jc w:val="right"/>
    </w:pPr>
  </w:p>
  <w:p w14:paraId="485CB5CA" w14:textId="77777777" w:rsidR="00613B9B" w:rsidRPr="002906AC" w:rsidRDefault="00BA3972" w:rsidP="002906AC">
    <w:pPr>
      <w:pStyle w:val="Footer"/>
      <w:jc w:val="right"/>
      <w:rPr>
        <w:rFonts w:ascii="Monaco" w:hAnsi="Monaco"/>
        <w:sz w:val="16"/>
      </w:rPr>
    </w:pPr>
    <w:r>
      <w:rPr>
        <w:rFonts w:ascii="Monaco" w:hAnsi="Monaco"/>
        <w:sz w:val="16"/>
      </w:rPr>
      <w:t>083</w:t>
    </w:r>
    <w:r w:rsidR="00613B9B" w:rsidRPr="002906AC">
      <w:rPr>
        <w:rFonts w:ascii="Monaco" w:hAnsi="Monaco"/>
        <w:sz w:val="16"/>
      </w:rPr>
      <w:t>CV1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C1035" w14:textId="77777777" w:rsidR="00411C1D" w:rsidRDefault="00411C1D">
      <w:r>
        <w:separator/>
      </w:r>
    </w:p>
  </w:footnote>
  <w:footnote w:type="continuationSeparator" w:id="0">
    <w:p w14:paraId="75F93184" w14:textId="77777777" w:rsidR="00411C1D" w:rsidRDefault="00411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B5819" w14:textId="4B976AA6" w:rsidR="00D7529C" w:rsidRPr="00160091" w:rsidRDefault="00D7529C" w:rsidP="00D7529C">
    <w:pPr>
      <w:tabs>
        <w:tab w:val="left" w:pos="3261"/>
        <w:tab w:val="center" w:pos="4969"/>
        <w:tab w:val="left" w:pos="5040"/>
        <w:tab w:val="left" w:pos="5760"/>
        <w:tab w:val="left" w:pos="6480"/>
        <w:tab w:val="left" w:pos="7200"/>
        <w:tab w:val="left" w:pos="7920"/>
        <w:tab w:val="left" w:pos="8640"/>
        <w:tab w:val="left" w:pos="9360"/>
        <w:tab w:val="left" w:pos="10080"/>
      </w:tabs>
      <w:rPr>
        <w:rFonts w:ascii="Arial" w:hAnsi="Arial" w:cs="Arial"/>
        <w:b/>
        <w:noProof/>
        <w:sz w:val="22"/>
        <w:szCs w:val="22"/>
      </w:rPr>
    </w:pPr>
  </w:p>
  <w:p w14:paraId="64988E28" w14:textId="0AE33D7F" w:rsidR="00D7529C" w:rsidRPr="00D7529C" w:rsidRDefault="00D7529C" w:rsidP="00D7529C">
    <w:pPr>
      <w:rPr>
        <w:rFonts w:ascii="Arial" w:hAnsi="Arial" w:cs="Arial"/>
        <w:i/>
        <w:iCs/>
        <w:color w:val="000000"/>
        <w:sz w:val="18"/>
        <w:szCs w:val="17"/>
      </w:rPr>
    </w:pPr>
    <w:r w:rsidRPr="003918A5">
      <w:rPr>
        <w:rFonts w:ascii="Arial" w:hAnsi="Arial" w:cs="Arial"/>
        <w:i/>
        <w:iCs/>
        <w:color w:val="000000"/>
        <w:sz w:val="18"/>
        <w:szCs w:val="17"/>
      </w:rPr>
      <w:t xml:space="preserve">DISCLAIMER: This </w:t>
    </w:r>
    <w:r>
      <w:rPr>
        <w:rFonts w:ascii="Arial" w:hAnsi="Arial" w:cs="Arial"/>
        <w:i/>
        <w:iCs/>
        <w:color w:val="000000"/>
        <w:sz w:val="18"/>
        <w:szCs w:val="17"/>
      </w:rPr>
      <w:t>documentation</w:t>
    </w:r>
    <w:r w:rsidRPr="003918A5">
      <w:rPr>
        <w:rFonts w:ascii="Arial" w:hAnsi="Arial" w:cs="Arial"/>
        <w:i/>
        <w:iCs/>
        <w:color w:val="000000"/>
        <w:sz w:val="18"/>
        <w:szCs w:val="17"/>
      </w:rPr>
      <w:t xml:space="preserve"> is for general information purposes only and</w:t>
    </w:r>
    <w:r w:rsidRPr="00334160">
      <w:rPr>
        <w:rFonts w:ascii="Arial" w:hAnsi="Arial" w:cs="Arial"/>
        <w:i/>
        <w:iCs/>
        <w:color w:val="000000"/>
        <w:sz w:val="18"/>
        <w:szCs w:val="17"/>
      </w:rPr>
      <w:t xml:space="preserve"> not intended as legal advice. </w:t>
    </w:r>
    <w:r w:rsidRPr="003918A5">
      <w:rPr>
        <w:rFonts w:ascii="Arial" w:hAnsi="Arial" w:cs="Arial"/>
        <w:i/>
        <w:iCs/>
        <w:color w:val="000000"/>
        <w:sz w:val="18"/>
        <w:szCs w:val="17"/>
      </w:rPr>
      <w:t xml:space="preserve"> </w:t>
    </w:r>
    <w:r>
      <w:rPr>
        <w:rFonts w:ascii="Arial" w:hAnsi="Arial" w:cs="Arial"/>
        <w:i/>
        <w:iCs/>
        <w:color w:val="000000"/>
        <w:sz w:val="18"/>
        <w:szCs w:val="17"/>
      </w:rPr>
      <w:t>The</w:t>
    </w:r>
    <w:r w:rsidRPr="00072A7F">
      <w:rPr>
        <w:rFonts w:ascii="Arial" w:hAnsi="Arial" w:cs="Arial"/>
        <w:i/>
        <w:iCs/>
        <w:color w:val="000000"/>
        <w:sz w:val="18"/>
        <w:szCs w:val="17"/>
      </w:rPr>
      <w:t xml:space="preserve"> sample consent form is provided for your convenience and should be reviewed and edited to ensure that its contents comply with your local regulatory (legal) and institutional requirements. </w:t>
    </w:r>
  </w:p>
  <w:p w14:paraId="7101DF8E" w14:textId="5F874CC2" w:rsidR="00613B9B" w:rsidRDefault="00613B9B" w:rsidP="00317496">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F5A99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5C2E07"/>
    <w:multiLevelType w:val="hybridMultilevel"/>
    <w:tmpl w:val="0A522E4C"/>
    <w:lvl w:ilvl="0" w:tplc="AAD63F4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91D0C"/>
    <w:multiLevelType w:val="multilevel"/>
    <w:tmpl w:val="B53A02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78533CE"/>
    <w:multiLevelType w:val="hybridMultilevel"/>
    <w:tmpl w:val="C7D25B94"/>
    <w:lvl w:ilvl="0" w:tplc="BFCCA1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60EC3"/>
    <w:multiLevelType w:val="hybridMultilevel"/>
    <w:tmpl w:val="171CF5F8"/>
    <w:lvl w:ilvl="0" w:tplc="AB62829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47AB8"/>
    <w:multiLevelType w:val="hybridMultilevel"/>
    <w:tmpl w:val="636CA8EA"/>
    <w:lvl w:ilvl="0" w:tplc="BFCCA1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A644B"/>
    <w:multiLevelType w:val="hybridMultilevel"/>
    <w:tmpl w:val="AD367FA0"/>
    <w:lvl w:ilvl="0" w:tplc="BFCCA1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47D95"/>
    <w:multiLevelType w:val="multilevel"/>
    <w:tmpl w:val="4BDA66E6"/>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BE4607"/>
    <w:multiLevelType w:val="hybridMultilevel"/>
    <w:tmpl w:val="656C7D5A"/>
    <w:lvl w:ilvl="0" w:tplc="AB62829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EF6E20"/>
    <w:multiLevelType w:val="hybridMultilevel"/>
    <w:tmpl w:val="0FC0AD1A"/>
    <w:lvl w:ilvl="0" w:tplc="BFCCA1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CE00B9"/>
    <w:multiLevelType w:val="multilevel"/>
    <w:tmpl w:val="0A522E4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C46778B"/>
    <w:multiLevelType w:val="hybridMultilevel"/>
    <w:tmpl w:val="666A7AAC"/>
    <w:lvl w:ilvl="0" w:tplc="BFCCA13A">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F2049E"/>
    <w:multiLevelType w:val="multilevel"/>
    <w:tmpl w:val="0409001D"/>
    <w:styleLink w:val="ParagraphBullet"/>
    <w:lvl w:ilvl="0">
      <w:start w:val="1"/>
      <w:numFmt w:val="bullet"/>
      <w:lvlText w:val=""/>
      <w:lvlJc w:val="left"/>
      <w:pPr>
        <w:ind w:left="360" w:hanging="360"/>
      </w:pPr>
      <w:rPr>
        <w:rFonts w:ascii="Symbol" w:hAnsi="Symbo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60440B6"/>
    <w:multiLevelType w:val="hybridMultilevel"/>
    <w:tmpl w:val="92BA7A64"/>
    <w:lvl w:ilvl="0" w:tplc="BFCCA1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E4005F"/>
    <w:multiLevelType w:val="hybridMultilevel"/>
    <w:tmpl w:val="B39E2EF4"/>
    <w:lvl w:ilvl="0" w:tplc="AAD63F46">
      <w:start w:val="1"/>
      <w:numFmt w:val="bullet"/>
      <w:lvlText w:val=""/>
      <w:lvlJc w:val="left"/>
      <w:pPr>
        <w:ind w:left="40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15:restartNumberingAfterBreak="0">
    <w:nsid w:val="5013418C"/>
    <w:multiLevelType w:val="hybridMultilevel"/>
    <w:tmpl w:val="DFE0309C"/>
    <w:lvl w:ilvl="0" w:tplc="AB62829A">
      <w:start w:val="1"/>
      <w:numFmt w:val="bullet"/>
      <w:lvlText w:val=""/>
      <w:lvlJc w:val="left"/>
      <w:pPr>
        <w:ind w:left="40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6" w15:restartNumberingAfterBreak="0">
    <w:nsid w:val="51B72D6C"/>
    <w:multiLevelType w:val="hybridMultilevel"/>
    <w:tmpl w:val="ACD613BE"/>
    <w:lvl w:ilvl="0" w:tplc="AB62829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FC5B7D"/>
    <w:multiLevelType w:val="hybridMultilevel"/>
    <w:tmpl w:val="0E483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6422325A"/>
    <w:multiLevelType w:val="hybridMultilevel"/>
    <w:tmpl w:val="97F05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4B61A5"/>
    <w:multiLevelType w:val="multilevel"/>
    <w:tmpl w:val="1F52FDAA"/>
    <w:lvl w:ilvl="0">
      <w:start w:val="1"/>
      <w:numFmt w:val="bullet"/>
      <w:lvlText w:val=""/>
      <w:lvlJc w:val="left"/>
      <w:pPr>
        <w:ind w:left="400" w:hanging="360"/>
      </w:pPr>
      <w:rPr>
        <w:rFonts w:ascii="Wingdings" w:hAnsi="Wingdings" w:hint="default"/>
      </w:rPr>
    </w:lvl>
    <w:lvl w:ilvl="1">
      <w:start w:val="1"/>
      <w:numFmt w:val="bullet"/>
      <w:lvlText w:val="o"/>
      <w:lvlJc w:val="left"/>
      <w:pPr>
        <w:ind w:left="1480" w:hanging="360"/>
      </w:pPr>
      <w:rPr>
        <w:rFonts w:ascii="Courier New" w:hAnsi="Courier New" w:hint="default"/>
      </w:rPr>
    </w:lvl>
    <w:lvl w:ilvl="2">
      <w:start w:val="1"/>
      <w:numFmt w:val="bullet"/>
      <w:lvlText w:val=""/>
      <w:lvlJc w:val="left"/>
      <w:pPr>
        <w:ind w:left="2200" w:hanging="360"/>
      </w:pPr>
      <w:rPr>
        <w:rFonts w:ascii="Wingdings" w:hAnsi="Wingdings" w:hint="default"/>
      </w:rPr>
    </w:lvl>
    <w:lvl w:ilvl="3">
      <w:start w:val="1"/>
      <w:numFmt w:val="bullet"/>
      <w:lvlText w:val=""/>
      <w:lvlJc w:val="left"/>
      <w:pPr>
        <w:ind w:left="2920" w:hanging="360"/>
      </w:pPr>
      <w:rPr>
        <w:rFonts w:ascii="Symbol" w:hAnsi="Symbol" w:hint="default"/>
      </w:rPr>
    </w:lvl>
    <w:lvl w:ilvl="4">
      <w:start w:val="1"/>
      <w:numFmt w:val="bullet"/>
      <w:lvlText w:val="o"/>
      <w:lvlJc w:val="left"/>
      <w:pPr>
        <w:ind w:left="3640" w:hanging="360"/>
      </w:pPr>
      <w:rPr>
        <w:rFonts w:ascii="Courier New" w:hAnsi="Courier New" w:hint="default"/>
      </w:rPr>
    </w:lvl>
    <w:lvl w:ilvl="5">
      <w:start w:val="1"/>
      <w:numFmt w:val="bullet"/>
      <w:lvlText w:val=""/>
      <w:lvlJc w:val="left"/>
      <w:pPr>
        <w:ind w:left="4360" w:hanging="360"/>
      </w:pPr>
      <w:rPr>
        <w:rFonts w:ascii="Wingdings" w:hAnsi="Wingdings" w:hint="default"/>
      </w:rPr>
    </w:lvl>
    <w:lvl w:ilvl="6">
      <w:start w:val="1"/>
      <w:numFmt w:val="bullet"/>
      <w:lvlText w:val=""/>
      <w:lvlJc w:val="left"/>
      <w:pPr>
        <w:ind w:left="5080" w:hanging="360"/>
      </w:pPr>
      <w:rPr>
        <w:rFonts w:ascii="Symbol" w:hAnsi="Symbol" w:hint="default"/>
      </w:rPr>
    </w:lvl>
    <w:lvl w:ilvl="7">
      <w:start w:val="1"/>
      <w:numFmt w:val="bullet"/>
      <w:lvlText w:val="o"/>
      <w:lvlJc w:val="left"/>
      <w:pPr>
        <w:ind w:left="5800" w:hanging="360"/>
      </w:pPr>
      <w:rPr>
        <w:rFonts w:ascii="Courier New" w:hAnsi="Courier New" w:hint="default"/>
      </w:rPr>
    </w:lvl>
    <w:lvl w:ilvl="8">
      <w:start w:val="1"/>
      <w:numFmt w:val="bullet"/>
      <w:lvlText w:val=""/>
      <w:lvlJc w:val="left"/>
      <w:pPr>
        <w:ind w:left="6520" w:hanging="360"/>
      </w:pPr>
      <w:rPr>
        <w:rFonts w:ascii="Wingdings" w:hAnsi="Wingdings" w:hint="default"/>
      </w:rPr>
    </w:lvl>
  </w:abstractNum>
  <w:abstractNum w:abstractNumId="20" w15:restartNumberingAfterBreak="0">
    <w:nsid w:val="66244692"/>
    <w:multiLevelType w:val="hybridMultilevel"/>
    <w:tmpl w:val="1F52FDAA"/>
    <w:lvl w:ilvl="0" w:tplc="BFCCA13A">
      <w:start w:val="1"/>
      <w:numFmt w:val="bullet"/>
      <w:lvlText w:val=""/>
      <w:lvlJc w:val="left"/>
      <w:pPr>
        <w:ind w:left="40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1" w15:restartNumberingAfterBreak="0">
    <w:nsid w:val="6C763CB0"/>
    <w:multiLevelType w:val="hybridMultilevel"/>
    <w:tmpl w:val="B53A0252"/>
    <w:lvl w:ilvl="0" w:tplc="AAD63F4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467867"/>
    <w:multiLevelType w:val="hybridMultilevel"/>
    <w:tmpl w:val="AC9C54C0"/>
    <w:lvl w:ilvl="0" w:tplc="AB62829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53428B"/>
    <w:multiLevelType w:val="hybridMultilevel"/>
    <w:tmpl w:val="323C7104"/>
    <w:lvl w:ilvl="0" w:tplc="AAD63F46">
      <w:start w:val="1"/>
      <w:numFmt w:val="bullet"/>
      <w:pStyle w:val="Bulle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C25681"/>
    <w:multiLevelType w:val="multilevel"/>
    <w:tmpl w:val="636CA8EA"/>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76E0046"/>
    <w:multiLevelType w:val="hybridMultilevel"/>
    <w:tmpl w:val="4BDA66E6"/>
    <w:lvl w:ilvl="0" w:tplc="BFCCA1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1440E8"/>
    <w:multiLevelType w:val="hybridMultilevel"/>
    <w:tmpl w:val="72C8CC5A"/>
    <w:lvl w:ilvl="0" w:tplc="BFCCA1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0"/>
  </w:num>
  <w:num w:numId="4">
    <w:abstractNumId w:val="0"/>
  </w:num>
  <w:num w:numId="5">
    <w:abstractNumId w:val="23"/>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7"/>
  </w:num>
  <w:num w:numId="9">
    <w:abstractNumId w:val="9"/>
  </w:num>
  <w:num w:numId="10">
    <w:abstractNumId w:val="11"/>
  </w:num>
  <w:num w:numId="11">
    <w:abstractNumId w:val="6"/>
  </w:num>
  <w:num w:numId="12">
    <w:abstractNumId w:val="13"/>
  </w:num>
  <w:num w:numId="13">
    <w:abstractNumId w:val="26"/>
  </w:num>
  <w:num w:numId="14">
    <w:abstractNumId w:val="3"/>
  </w:num>
  <w:num w:numId="15">
    <w:abstractNumId w:val="5"/>
  </w:num>
  <w:num w:numId="16">
    <w:abstractNumId w:val="24"/>
  </w:num>
  <w:num w:numId="17">
    <w:abstractNumId w:val="21"/>
  </w:num>
  <w:num w:numId="18">
    <w:abstractNumId w:val="2"/>
  </w:num>
  <w:num w:numId="19">
    <w:abstractNumId w:val="20"/>
  </w:num>
  <w:num w:numId="20">
    <w:abstractNumId w:val="25"/>
  </w:num>
  <w:num w:numId="21">
    <w:abstractNumId w:val="7"/>
  </w:num>
  <w:num w:numId="22">
    <w:abstractNumId w:val="1"/>
  </w:num>
  <w:num w:numId="23">
    <w:abstractNumId w:val="19"/>
  </w:num>
  <w:num w:numId="24">
    <w:abstractNumId w:val="14"/>
  </w:num>
  <w:num w:numId="25">
    <w:abstractNumId w:val="10"/>
  </w:num>
  <w:num w:numId="26">
    <w:abstractNumId w:val="22"/>
  </w:num>
  <w:num w:numId="27">
    <w:abstractNumId w:val="15"/>
  </w:num>
  <w:num w:numId="28">
    <w:abstractNumId w:val="4"/>
  </w:num>
  <w:num w:numId="29">
    <w:abstractNumId w:val="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223600"/>
    <w:rsid w:val="00175E9B"/>
    <w:rsid w:val="001C734D"/>
    <w:rsid w:val="00223600"/>
    <w:rsid w:val="002906AC"/>
    <w:rsid w:val="00294935"/>
    <w:rsid w:val="002B57AC"/>
    <w:rsid w:val="002C7402"/>
    <w:rsid w:val="00317496"/>
    <w:rsid w:val="00387626"/>
    <w:rsid w:val="00397B08"/>
    <w:rsid w:val="003E562D"/>
    <w:rsid w:val="00411C1D"/>
    <w:rsid w:val="00491DCE"/>
    <w:rsid w:val="004E565A"/>
    <w:rsid w:val="004E6487"/>
    <w:rsid w:val="0051334C"/>
    <w:rsid w:val="005738CE"/>
    <w:rsid w:val="00613B9B"/>
    <w:rsid w:val="00617962"/>
    <w:rsid w:val="006300BE"/>
    <w:rsid w:val="00633E2F"/>
    <w:rsid w:val="006B10E8"/>
    <w:rsid w:val="006D635C"/>
    <w:rsid w:val="00743EF9"/>
    <w:rsid w:val="0079725E"/>
    <w:rsid w:val="007A16D5"/>
    <w:rsid w:val="007D12E9"/>
    <w:rsid w:val="00804D6B"/>
    <w:rsid w:val="008518B9"/>
    <w:rsid w:val="00897E7E"/>
    <w:rsid w:val="00917D1D"/>
    <w:rsid w:val="00977F58"/>
    <w:rsid w:val="00991E52"/>
    <w:rsid w:val="009C25E2"/>
    <w:rsid w:val="009C39BE"/>
    <w:rsid w:val="009D2626"/>
    <w:rsid w:val="009E3A54"/>
    <w:rsid w:val="00A92798"/>
    <w:rsid w:val="00AA4290"/>
    <w:rsid w:val="00AD2687"/>
    <w:rsid w:val="00B561F3"/>
    <w:rsid w:val="00B7603C"/>
    <w:rsid w:val="00BA3972"/>
    <w:rsid w:val="00BC6FC9"/>
    <w:rsid w:val="00C00DCE"/>
    <w:rsid w:val="00C829C8"/>
    <w:rsid w:val="00CE2E14"/>
    <w:rsid w:val="00D7529C"/>
    <w:rsid w:val="00D914C6"/>
    <w:rsid w:val="00E50849"/>
    <w:rsid w:val="00E64F54"/>
    <w:rsid w:val="00EE0F38"/>
    <w:rsid w:val="00EF343D"/>
    <w:rsid w:val="00F05CFC"/>
    <w:rsid w:val="00F07207"/>
    <w:rsid w:val="00F5050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4D0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C6FC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0B53DB"/>
    <w:pPr>
      <w:spacing w:after="120"/>
    </w:pPr>
    <w:rPr>
      <w:rFonts w:ascii="Helvetica" w:hAnsi="Helvetica" w:cs="Arial-BoldMT"/>
      <w:bCs/>
      <w:sz w:val="20"/>
      <w:szCs w:val="26"/>
      <w:lang w:bidi="en-US"/>
    </w:rPr>
  </w:style>
  <w:style w:type="paragraph" w:customStyle="1" w:styleId="ParagraphHeader">
    <w:name w:val="Paragraph Header"/>
    <w:basedOn w:val="ParagraphText"/>
    <w:next w:val="BalloonText"/>
    <w:qFormat/>
    <w:rsid w:val="000B53DB"/>
    <w:pPr>
      <w:spacing w:before="120" w:after="240"/>
    </w:pPr>
    <w:rPr>
      <w:b/>
    </w:rPr>
  </w:style>
  <w:style w:type="paragraph" w:styleId="BalloonText">
    <w:name w:val="Balloon Text"/>
    <w:basedOn w:val="Normal"/>
    <w:link w:val="BalloonTextChar"/>
    <w:uiPriority w:val="99"/>
    <w:semiHidden/>
    <w:unhideWhenUsed/>
    <w:rsid w:val="000B53DB"/>
    <w:rPr>
      <w:rFonts w:ascii="Lucida Grande" w:hAnsi="Lucida Grande"/>
      <w:sz w:val="18"/>
      <w:szCs w:val="18"/>
    </w:rPr>
  </w:style>
  <w:style w:type="character" w:customStyle="1" w:styleId="BalloonTextChar">
    <w:name w:val="Balloon Text Char"/>
    <w:basedOn w:val="DefaultParagraphFont"/>
    <w:link w:val="BalloonText"/>
    <w:uiPriority w:val="99"/>
    <w:semiHidden/>
    <w:rsid w:val="000B53DB"/>
    <w:rPr>
      <w:rFonts w:ascii="Lucida Grande" w:hAnsi="Lucida Grande"/>
      <w:sz w:val="18"/>
      <w:szCs w:val="18"/>
    </w:rPr>
  </w:style>
  <w:style w:type="numbering" w:customStyle="1" w:styleId="ParagraphBullet">
    <w:name w:val="Paragraph Bullet"/>
    <w:basedOn w:val="NoList"/>
    <w:rsid w:val="000B53DB"/>
    <w:pPr>
      <w:numPr>
        <w:numId w:val="1"/>
      </w:numPr>
    </w:pPr>
  </w:style>
  <w:style w:type="paragraph" w:styleId="Header">
    <w:name w:val="header"/>
    <w:basedOn w:val="Normal"/>
    <w:link w:val="HeaderChar"/>
    <w:unhideWhenUsed/>
    <w:rsid w:val="003263B4"/>
    <w:pPr>
      <w:tabs>
        <w:tab w:val="center" w:pos="4320"/>
        <w:tab w:val="right" w:pos="8640"/>
      </w:tabs>
    </w:pPr>
    <w:rPr>
      <w:rFonts w:ascii="Cambria" w:eastAsia="Cambria" w:hAnsi="Cambria"/>
    </w:rPr>
  </w:style>
  <w:style w:type="character" w:customStyle="1" w:styleId="HeaderChar">
    <w:name w:val="Header Char"/>
    <w:basedOn w:val="DefaultParagraphFont"/>
    <w:link w:val="Header"/>
    <w:rsid w:val="003263B4"/>
    <w:rPr>
      <w:rFonts w:ascii="Cambria" w:eastAsia="Cambria" w:hAnsi="Cambria" w:cs="Times New Roman"/>
    </w:rPr>
  </w:style>
  <w:style w:type="paragraph" w:styleId="BodyText">
    <w:name w:val="Body Text"/>
    <w:basedOn w:val="Normal"/>
    <w:link w:val="BodyTextChar"/>
    <w:uiPriority w:val="99"/>
    <w:unhideWhenUsed/>
    <w:rsid w:val="003263B4"/>
    <w:pPr>
      <w:spacing w:after="120"/>
    </w:pPr>
    <w:rPr>
      <w:rFonts w:ascii="Cambria" w:eastAsia="Cambria" w:hAnsi="Cambria"/>
    </w:rPr>
  </w:style>
  <w:style w:type="character" w:customStyle="1" w:styleId="BodyTextChar">
    <w:name w:val="Body Text Char"/>
    <w:basedOn w:val="DefaultParagraphFont"/>
    <w:link w:val="BodyText"/>
    <w:uiPriority w:val="99"/>
    <w:semiHidden/>
    <w:rsid w:val="003263B4"/>
    <w:rPr>
      <w:rFonts w:ascii="Cambria" w:eastAsia="Cambria" w:hAnsi="Cambria" w:cs="Times New Roman"/>
    </w:rPr>
  </w:style>
  <w:style w:type="paragraph" w:customStyle="1" w:styleId="BulletParagraph">
    <w:name w:val="Bullet Paragraph"/>
    <w:basedOn w:val="ListBullet"/>
    <w:next w:val="ListBullet"/>
    <w:qFormat/>
    <w:rsid w:val="003263B4"/>
    <w:pPr>
      <w:numPr>
        <w:numId w:val="5"/>
      </w:numPr>
    </w:pPr>
    <w:rPr>
      <w:rFonts w:ascii="Helvetica" w:eastAsia="Cambria" w:hAnsi="Helvetica"/>
      <w:sz w:val="20"/>
    </w:rPr>
  </w:style>
  <w:style w:type="paragraph" w:styleId="ListBullet">
    <w:name w:val="List Bullet"/>
    <w:basedOn w:val="Normal"/>
    <w:uiPriority w:val="99"/>
    <w:semiHidden/>
    <w:unhideWhenUsed/>
    <w:rsid w:val="003263B4"/>
    <w:pPr>
      <w:numPr>
        <w:numId w:val="4"/>
      </w:numPr>
      <w:contextualSpacing/>
    </w:pPr>
  </w:style>
  <w:style w:type="paragraph" w:customStyle="1" w:styleId="DocumentText">
    <w:name w:val="Document Text"/>
    <w:basedOn w:val="BodyText"/>
    <w:next w:val="BodyText"/>
    <w:qFormat/>
    <w:rsid w:val="003263B4"/>
    <w:rPr>
      <w:rFonts w:ascii="Helvetica" w:hAnsi="Helvetica"/>
      <w:sz w:val="20"/>
    </w:rPr>
  </w:style>
  <w:style w:type="paragraph" w:customStyle="1" w:styleId="Heading">
    <w:name w:val="Heading"/>
    <w:basedOn w:val="Normal"/>
    <w:next w:val="BodyText"/>
    <w:qFormat/>
    <w:rsid w:val="003263B4"/>
    <w:pPr>
      <w:jc w:val="center"/>
    </w:pPr>
    <w:rPr>
      <w:rFonts w:ascii="Helvetica" w:hAnsi="Helvetica" w:cs="Arial"/>
      <w:b/>
      <w:bCs/>
      <w:szCs w:val="20"/>
      <w:lang w:val="en-AU" w:eastAsia="en-AU" w:bidi="en-US"/>
    </w:rPr>
  </w:style>
  <w:style w:type="paragraph" w:customStyle="1" w:styleId="Sub-heading">
    <w:name w:val="Sub-heading"/>
    <w:basedOn w:val="Normal"/>
    <w:qFormat/>
    <w:rsid w:val="003263B4"/>
    <w:rPr>
      <w:rFonts w:ascii="Helvetica" w:hAnsi="Helvetica" w:cs="Arial"/>
      <w:b/>
      <w:bCs/>
      <w:sz w:val="20"/>
      <w:szCs w:val="20"/>
      <w:lang w:val="en-AU" w:eastAsia="en-AU" w:bidi="en-US"/>
    </w:rPr>
  </w:style>
  <w:style w:type="paragraph" w:styleId="Footer">
    <w:name w:val="footer"/>
    <w:basedOn w:val="Normal"/>
    <w:link w:val="FooterChar"/>
    <w:uiPriority w:val="99"/>
    <w:unhideWhenUsed/>
    <w:rsid w:val="00223600"/>
    <w:pPr>
      <w:tabs>
        <w:tab w:val="center" w:pos="4320"/>
        <w:tab w:val="right" w:pos="8640"/>
      </w:tabs>
    </w:pPr>
  </w:style>
  <w:style w:type="character" w:customStyle="1" w:styleId="FooterChar">
    <w:name w:val="Footer Char"/>
    <w:basedOn w:val="DefaultParagraphFont"/>
    <w:link w:val="Footer"/>
    <w:uiPriority w:val="99"/>
    <w:rsid w:val="00223600"/>
  </w:style>
  <w:style w:type="paragraph" w:styleId="ListParagraph">
    <w:name w:val="List Paragraph"/>
    <w:basedOn w:val="Normal"/>
    <w:uiPriority w:val="34"/>
    <w:qFormat/>
    <w:rsid w:val="00BC6FC9"/>
    <w:pPr>
      <w:ind w:left="720"/>
      <w:contextualSpacing/>
    </w:pPr>
  </w:style>
  <w:style w:type="paragraph" w:customStyle="1" w:styleId="SubHeader">
    <w:name w:val="SubHeader"/>
    <w:basedOn w:val="Normal"/>
    <w:uiPriority w:val="99"/>
    <w:rsid w:val="00387626"/>
    <w:pPr>
      <w:widowControl w:val="0"/>
      <w:suppressAutoHyphens/>
      <w:autoSpaceDE w:val="0"/>
      <w:autoSpaceDN w:val="0"/>
      <w:adjustRightInd w:val="0"/>
      <w:spacing w:before="170" w:line="320" w:lineRule="atLeast"/>
      <w:textAlignment w:val="center"/>
    </w:pPr>
    <w:rPr>
      <w:rFonts w:ascii="BrandonText-Bold" w:eastAsiaTheme="minorHAnsi" w:hAnsi="BrandonText-Bold" w:cs="BrandonText-Bold"/>
      <w:b/>
      <w:bCs/>
      <w:caps/>
      <w:color w:val="000000"/>
      <w:spacing w:val="-1"/>
      <w:sz w:val="28"/>
      <w:szCs w:val="28"/>
      <w:lang w:val="en-GB"/>
    </w:rPr>
  </w:style>
  <w:style w:type="paragraph" w:customStyle="1" w:styleId="IntroBodyText">
    <w:name w:val="Intro Body Text"/>
    <w:basedOn w:val="BodyText"/>
    <w:uiPriority w:val="99"/>
    <w:rsid w:val="00387626"/>
    <w:pPr>
      <w:widowControl w:val="0"/>
      <w:suppressAutoHyphens/>
      <w:autoSpaceDE w:val="0"/>
      <w:autoSpaceDN w:val="0"/>
      <w:adjustRightInd w:val="0"/>
      <w:spacing w:before="100" w:after="0" w:line="300" w:lineRule="atLeast"/>
      <w:jc w:val="both"/>
      <w:textAlignment w:val="center"/>
    </w:pPr>
    <w:rPr>
      <w:rFonts w:ascii="UniversLTStd-Light" w:eastAsiaTheme="minorHAnsi" w:hAnsi="UniversLTStd-Light" w:cs="UniversLTStd-Light"/>
      <w:b/>
      <w:bCs/>
      <w:color w:val="000000"/>
      <w:sz w:val="22"/>
      <w:szCs w:val="22"/>
      <w:lang w:val="en-GB"/>
    </w:rPr>
  </w:style>
  <w:style w:type="character" w:customStyle="1" w:styleId="coolbold">
    <w:name w:val="cool bold"/>
    <w:uiPriority w:val="99"/>
    <w:rsid w:val="00387626"/>
    <w:rPr>
      <w:rFonts w:ascii="UniversLTStd" w:hAnsi="UniversLTStd" w:cs="UniversLTStd"/>
    </w:rPr>
  </w:style>
  <w:style w:type="paragraph" w:customStyle="1" w:styleId="BulletPara">
    <w:name w:val="Bullet Para"/>
    <w:basedOn w:val="Normal"/>
    <w:uiPriority w:val="99"/>
    <w:rsid w:val="00387626"/>
    <w:pPr>
      <w:widowControl w:val="0"/>
      <w:tabs>
        <w:tab w:val="left" w:pos="0"/>
      </w:tabs>
      <w:suppressAutoHyphens/>
      <w:autoSpaceDE w:val="0"/>
      <w:autoSpaceDN w:val="0"/>
      <w:adjustRightInd w:val="0"/>
      <w:spacing w:before="40" w:after="40" w:line="260" w:lineRule="atLeast"/>
      <w:ind w:left="300" w:hanging="300"/>
      <w:textAlignment w:val="center"/>
    </w:pPr>
    <w:rPr>
      <w:rFonts w:ascii="UniversLTStd-Light" w:eastAsiaTheme="minorHAnsi" w:hAnsi="UniversLTStd-Light" w:cs="UniversLTStd-Light"/>
      <w:b/>
      <w:bCs/>
      <w:color w:val="000000"/>
      <w:sz w:val="22"/>
      <w:szCs w:val="22"/>
      <w:lang w:val="en-GB"/>
    </w:rPr>
  </w:style>
  <w:style w:type="paragraph" w:customStyle="1" w:styleId="FirstBulletPara">
    <w:name w:val="First Bullet Para"/>
    <w:basedOn w:val="BulletPara"/>
    <w:uiPriority w:val="99"/>
    <w:rsid w:val="00387626"/>
    <w:pPr>
      <w:spacing w:before="200"/>
    </w:pPr>
  </w:style>
  <w:style w:type="paragraph" w:customStyle="1" w:styleId="BulletParaFinal">
    <w:name w:val="Bullet Para Final"/>
    <w:basedOn w:val="BulletPara"/>
    <w:uiPriority w:val="99"/>
    <w:rsid w:val="00387626"/>
    <w:pPr>
      <w:spacing w:after="100"/>
    </w:pPr>
  </w:style>
  <w:style w:type="paragraph" w:customStyle="1" w:styleId="ConsentHeader">
    <w:name w:val="Consent Header"/>
    <w:basedOn w:val="SubHeader"/>
    <w:uiPriority w:val="99"/>
    <w:rsid w:val="00387626"/>
    <w:pPr>
      <w:spacing w:line="300" w:lineRule="atLeast"/>
    </w:pPr>
    <w:rPr>
      <w:sz w:val="26"/>
      <w:szCs w:val="26"/>
    </w:rPr>
  </w:style>
  <w:style w:type="character" w:customStyle="1" w:styleId="NoBreak">
    <w:name w:val="No Break"/>
    <w:uiPriority w:val="99"/>
    <w:rsid w:val="00387626"/>
  </w:style>
  <w:style w:type="paragraph" w:customStyle="1" w:styleId="ConsentSectionHeader">
    <w:name w:val="Consent Section Header"/>
    <w:basedOn w:val="Normal"/>
    <w:uiPriority w:val="99"/>
    <w:rsid w:val="00294935"/>
    <w:pPr>
      <w:widowControl w:val="0"/>
      <w:pBdr>
        <w:top w:val="single" w:sz="4" w:space="22" w:color="auto"/>
      </w:pBdr>
      <w:suppressAutoHyphens/>
      <w:autoSpaceDE w:val="0"/>
      <w:autoSpaceDN w:val="0"/>
      <w:adjustRightInd w:val="0"/>
      <w:spacing w:before="170" w:line="320" w:lineRule="atLeast"/>
      <w:textAlignment w:val="center"/>
    </w:pPr>
    <w:rPr>
      <w:rFonts w:ascii="STXihei" w:eastAsia="STXihei" w:hAnsiTheme="minorHAnsi" w:cs="STXihei"/>
      <w:b/>
      <w:bCs/>
      <w:caps/>
      <w:color w:val="000000"/>
      <w:spacing w:val="-1"/>
      <w:sz w:val="40"/>
      <w:szCs w:val="40"/>
      <w:lang w:val="en-GB"/>
    </w:rPr>
  </w:style>
  <w:style w:type="paragraph" w:customStyle="1" w:styleId="ConsentBullet">
    <w:name w:val="Consent Bullet"/>
    <w:basedOn w:val="BulletPara"/>
    <w:uiPriority w:val="99"/>
    <w:rsid w:val="00294935"/>
    <w:pPr>
      <w:spacing w:after="0" w:line="220" w:lineRule="atLeast"/>
    </w:pPr>
    <w:rPr>
      <w:sz w:val="20"/>
      <w:szCs w:val="20"/>
    </w:rPr>
  </w:style>
  <w:style w:type="character" w:customStyle="1" w:styleId="Superscript">
    <w:name w:val="Superscript"/>
    <w:uiPriority w:val="99"/>
    <w:rsid w:val="001C734D"/>
    <w:rPr>
      <w:vertAlign w:val="superscript"/>
    </w:rPr>
  </w:style>
  <w:style w:type="paragraph" w:customStyle="1" w:styleId="BulletParaFirstLine">
    <w:name w:val="Bullet Para First Line"/>
    <w:basedOn w:val="BulletPara"/>
    <w:uiPriority w:val="99"/>
    <w:rsid w:val="00613B9B"/>
    <w:pPr>
      <w:spacing w:before="120"/>
    </w:pPr>
    <w:rPr>
      <w:sz w:val="24"/>
      <w:szCs w:val="24"/>
    </w:rPr>
  </w:style>
  <w:style w:type="character" w:customStyle="1" w:styleId="Subscript">
    <w:name w:val="Subscript"/>
    <w:uiPriority w:val="99"/>
    <w:rsid w:val="0051334C"/>
    <w:rPr>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457</Words>
  <Characters>2605</Characters>
  <Application>Microsoft Office Word</Application>
  <DocSecurity>0</DocSecurity>
  <Lines>21</Lines>
  <Paragraphs>6</Paragraphs>
  <ScaleCrop>false</ScaleCrop>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Lorellie</dc:creator>
  <cp:keywords/>
  <cp:lastModifiedBy>Cryomed 4</cp:lastModifiedBy>
  <cp:revision>5</cp:revision>
  <dcterms:created xsi:type="dcterms:W3CDTF">2016-12-22T21:03:00Z</dcterms:created>
  <dcterms:modified xsi:type="dcterms:W3CDTF">2020-06-29T02:02:00Z</dcterms:modified>
</cp:coreProperties>
</file>